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9606"/>
      </w:tblGrid>
      <w:tr w:rsidR="004528CE" w:rsidTr="00C94ECE">
        <w:tc>
          <w:tcPr>
            <w:tcW w:w="960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528CE" w:rsidRDefault="004528CE" w:rsidP="00C94ECE">
            <w:pPr>
              <w:jc w:val="center"/>
            </w:pPr>
            <w:r>
              <w:rPr>
                <w:rFonts w:ascii="Times" w:hAnsi="Times"/>
                <w:b/>
                <w:sz w:val="24"/>
                <w:szCs w:val="24"/>
                <w:lang w:val="sq-AL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828000" cy="930155"/>
                  <wp:effectExtent l="0" t="0" r="0" b="3810"/>
                  <wp:docPr id="1" name="Picture 5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9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8CE" w:rsidTr="00C94ECE">
        <w:tc>
          <w:tcPr>
            <w:tcW w:w="960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4528CE" w:rsidRPr="004528CE" w:rsidRDefault="004528CE" w:rsidP="00C94ECE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cs="Aparajita"/>
                <w:b/>
                <w:sz w:val="23"/>
                <w:szCs w:val="23"/>
              </w:rPr>
            </w:pPr>
            <w:r w:rsidRPr="004528CE">
              <w:rPr>
                <w:rFonts w:cs="Aparajita"/>
                <w:b/>
                <w:sz w:val="23"/>
                <w:szCs w:val="23"/>
              </w:rPr>
              <w:t>REPUBLIKA E KOSOVËS</w:t>
            </w:r>
          </w:p>
          <w:p w:rsidR="004528CE" w:rsidRPr="004528CE" w:rsidRDefault="004528CE" w:rsidP="00C94ECE">
            <w:pPr>
              <w:spacing w:after="120"/>
              <w:jc w:val="center"/>
              <w:rPr>
                <w:rFonts w:ascii="Cambria" w:hAnsi="Cambria"/>
              </w:rPr>
            </w:pPr>
            <w:r w:rsidRPr="004528CE">
              <w:rPr>
                <w:rFonts w:ascii="Cambria" w:hAnsi="Cambria" w:cs="Aparajita"/>
                <w:sz w:val="21"/>
                <w:szCs w:val="21"/>
              </w:rPr>
              <w:t>REPUBLIKA KOSOVA – REPUBLIC OF KOSOVO</w:t>
            </w:r>
          </w:p>
        </w:tc>
      </w:tr>
      <w:tr w:rsidR="004528CE" w:rsidTr="00C94ECE">
        <w:tc>
          <w:tcPr>
            <w:tcW w:w="9606" w:type="dxa"/>
            <w:tcBorders>
              <w:top w:val="single" w:sz="4" w:space="0" w:color="FFFFFF" w:themeColor="background1"/>
              <w:left w:val="nil"/>
              <w:bottom w:val="single" w:sz="12" w:space="0" w:color="335A89"/>
              <w:right w:val="nil"/>
            </w:tcBorders>
          </w:tcPr>
          <w:p w:rsidR="004528CE" w:rsidRPr="004528CE" w:rsidRDefault="004528CE" w:rsidP="00C94ECE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cs="Aparajita"/>
                <w:b/>
                <w:sz w:val="23"/>
                <w:szCs w:val="23"/>
              </w:rPr>
            </w:pPr>
            <w:r w:rsidRPr="004528CE">
              <w:rPr>
                <w:rFonts w:cs="Aparajita"/>
                <w:b/>
                <w:sz w:val="23"/>
                <w:szCs w:val="23"/>
              </w:rPr>
              <w:t>KËSHILLI GJYQËSOR I KOSOVËS</w:t>
            </w:r>
          </w:p>
          <w:p w:rsidR="004528CE" w:rsidRPr="004528CE" w:rsidRDefault="004528CE" w:rsidP="00C94ECE">
            <w:pPr>
              <w:spacing w:after="120"/>
              <w:jc w:val="center"/>
              <w:rPr>
                <w:rFonts w:ascii="Cambria" w:hAnsi="Cambria"/>
                <w:sz w:val="21"/>
                <w:szCs w:val="21"/>
              </w:rPr>
            </w:pPr>
            <w:r w:rsidRPr="004528CE">
              <w:rPr>
                <w:rFonts w:ascii="Cambria" w:hAnsi="Cambria" w:cs="Aparajita"/>
                <w:sz w:val="21"/>
                <w:szCs w:val="21"/>
              </w:rPr>
              <w:t>SUDSKI SAVET KOSOVA - KOSOVO JUDICIAL COUNCIL</w:t>
            </w:r>
          </w:p>
        </w:tc>
      </w:tr>
      <w:tr w:rsidR="004528CE" w:rsidTr="00C94ECE">
        <w:tc>
          <w:tcPr>
            <w:tcW w:w="9606" w:type="dxa"/>
            <w:tcBorders>
              <w:top w:val="single" w:sz="12" w:space="0" w:color="335A89"/>
              <w:left w:val="nil"/>
              <w:bottom w:val="nil"/>
              <w:right w:val="nil"/>
            </w:tcBorders>
          </w:tcPr>
          <w:p w:rsidR="004528CE" w:rsidRPr="004528CE" w:rsidRDefault="004528CE" w:rsidP="00C94ECE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before="120" w:after="0"/>
            </w:pPr>
          </w:p>
        </w:tc>
      </w:tr>
    </w:tbl>
    <w:p w:rsidR="004528CE" w:rsidRPr="00B4240B" w:rsidRDefault="004528CE" w:rsidP="004528CE">
      <w:pPr>
        <w:pStyle w:val="Header"/>
      </w:pPr>
    </w:p>
    <w:p w:rsidR="004528CE" w:rsidRDefault="004528CE" w:rsidP="004528CE">
      <w:pPr>
        <w:jc w:val="both"/>
        <w:rPr>
          <w:b/>
          <w:sz w:val="24"/>
          <w:szCs w:val="24"/>
          <w:lang w:val="sq-AL"/>
        </w:rPr>
      </w:pPr>
    </w:p>
    <w:p w:rsidR="004528CE" w:rsidRPr="002A7CEB" w:rsidRDefault="004528CE" w:rsidP="004528CE">
      <w:pPr>
        <w:jc w:val="both"/>
        <w:rPr>
          <w:b/>
          <w:sz w:val="24"/>
          <w:szCs w:val="24"/>
          <w:lang w:val="sq-AL"/>
        </w:rPr>
      </w:pPr>
      <w:r w:rsidRPr="002A7CEB">
        <w:rPr>
          <w:b/>
          <w:sz w:val="24"/>
          <w:szCs w:val="24"/>
          <w:lang w:val="sq-AL"/>
        </w:rPr>
        <w:t xml:space="preserve">MEMORANDUM </w:t>
      </w:r>
      <w:r>
        <w:rPr>
          <w:b/>
          <w:sz w:val="24"/>
          <w:szCs w:val="24"/>
          <w:lang w:val="sq-AL"/>
        </w:rPr>
        <w:t>INFORMUES</w:t>
      </w:r>
    </w:p>
    <w:p w:rsidR="004528CE" w:rsidRPr="002A7CEB" w:rsidRDefault="004528CE" w:rsidP="004528CE">
      <w:pPr>
        <w:jc w:val="both"/>
        <w:rPr>
          <w:b/>
          <w:sz w:val="24"/>
          <w:szCs w:val="24"/>
          <w:lang w:val="sq-AL"/>
        </w:rPr>
      </w:pPr>
    </w:p>
    <w:p w:rsidR="004528CE" w:rsidRPr="00684825" w:rsidRDefault="004528CE" w:rsidP="004528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84825">
        <w:rPr>
          <w:rFonts w:ascii="Times New Roman" w:hAnsi="Times New Roman"/>
          <w:b/>
          <w:sz w:val="24"/>
          <w:szCs w:val="24"/>
          <w:lang w:val="sq-AL"/>
        </w:rPr>
        <w:t xml:space="preserve">PËR: </w:t>
      </w:r>
      <w:r w:rsidRPr="00684825">
        <w:rPr>
          <w:rFonts w:ascii="Times New Roman" w:hAnsi="Times New Roman"/>
          <w:b/>
          <w:sz w:val="24"/>
          <w:szCs w:val="24"/>
          <w:lang w:val="sq-AL"/>
        </w:rPr>
        <w:tab/>
      </w:r>
      <w:r w:rsidRPr="00684825">
        <w:rPr>
          <w:rFonts w:ascii="Times New Roman" w:hAnsi="Times New Roman"/>
          <w:b/>
          <w:sz w:val="24"/>
          <w:szCs w:val="24"/>
          <w:lang w:val="sq-AL"/>
        </w:rPr>
        <w:tab/>
      </w:r>
      <w:r w:rsidRPr="00684825">
        <w:rPr>
          <w:rFonts w:ascii="Times New Roman" w:hAnsi="Times New Roman"/>
          <w:sz w:val="24"/>
          <w:szCs w:val="24"/>
          <w:lang w:val="sq-AL"/>
        </w:rPr>
        <w:t>Këshillin  Gjyqësor i Kosovës</w:t>
      </w:r>
    </w:p>
    <w:p w:rsidR="004528CE" w:rsidRPr="00684825" w:rsidRDefault="004528CE" w:rsidP="004528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4528CE" w:rsidRPr="00684825" w:rsidRDefault="004528CE" w:rsidP="004528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684825">
        <w:rPr>
          <w:rFonts w:ascii="Times New Roman" w:hAnsi="Times New Roman"/>
          <w:b/>
          <w:sz w:val="24"/>
          <w:szCs w:val="24"/>
          <w:lang w:val="sq-AL"/>
        </w:rPr>
        <w:t>NGA</w:t>
      </w:r>
      <w:r w:rsidRPr="00684825">
        <w:rPr>
          <w:rFonts w:ascii="Times New Roman" w:hAnsi="Times New Roman"/>
          <w:sz w:val="24"/>
          <w:szCs w:val="24"/>
          <w:lang w:val="sq-AL"/>
        </w:rPr>
        <w:t>:</w:t>
      </w:r>
      <w:r w:rsidRPr="00684825">
        <w:rPr>
          <w:rFonts w:ascii="Times New Roman" w:hAnsi="Times New Roman"/>
          <w:sz w:val="24"/>
          <w:szCs w:val="24"/>
          <w:lang w:val="sq-AL"/>
        </w:rPr>
        <w:tab/>
      </w:r>
      <w:r w:rsidRPr="00684825"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>Projekti për F</w:t>
      </w:r>
      <w:r w:rsidRPr="004528CE">
        <w:rPr>
          <w:rFonts w:ascii="Times New Roman" w:hAnsi="Times New Roman"/>
          <w:sz w:val="24"/>
          <w:szCs w:val="24"/>
          <w:lang w:val="sq-AL"/>
        </w:rPr>
        <w:t xml:space="preserve">uqizimin e </w:t>
      </w:r>
      <w:r>
        <w:rPr>
          <w:rFonts w:ascii="Times New Roman" w:hAnsi="Times New Roman"/>
          <w:sz w:val="24"/>
          <w:szCs w:val="24"/>
          <w:lang w:val="sq-AL"/>
        </w:rPr>
        <w:t>S</w:t>
      </w:r>
      <w:r w:rsidRPr="004528CE">
        <w:rPr>
          <w:rFonts w:ascii="Times New Roman" w:hAnsi="Times New Roman"/>
          <w:sz w:val="24"/>
          <w:szCs w:val="24"/>
          <w:lang w:val="sq-AL"/>
        </w:rPr>
        <w:t xml:space="preserve">ektorit të </w:t>
      </w:r>
      <w:r>
        <w:rPr>
          <w:rFonts w:ascii="Times New Roman" w:hAnsi="Times New Roman"/>
          <w:sz w:val="24"/>
          <w:szCs w:val="24"/>
          <w:lang w:val="sq-AL"/>
        </w:rPr>
        <w:t>Drejtësisë në Kosovë (JSSP)</w:t>
      </w:r>
    </w:p>
    <w:p w:rsidR="004528CE" w:rsidRPr="00684825" w:rsidRDefault="004528CE" w:rsidP="004528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4528CE" w:rsidRPr="00684825" w:rsidRDefault="004528CE" w:rsidP="004528CE">
      <w:pPr>
        <w:pBdr>
          <w:bottom w:val="single" w:sz="12" w:space="1" w:color="auto"/>
        </w:pBdr>
        <w:ind w:left="1440" w:hanging="144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84825">
        <w:rPr>
          <w:rFonts w:ascii="Times New Roman" w:hAnsi="Times New Roman"/>
          <w:b/>
          <w:sz w:val="24"/>
          <w:szCs w:val="24"/>
          <w:lang w:val="sq-AL"/>
        </w:rPr>
        <w:t>LËNDA:</w:t>
      </w:r>
      <w:r w:rsidRPr="00684825">
        <w:rPr>
          <w:rFonts w:ascii="Times New Roman" w:hAnsi="Times New Roman"/>
          <w:b/>
          <w:sz w:val="24"/>
          <w:szCs w:val="24"/>
          <w:lang w:val="sq-AL"/>
        </w:rPr>
        <w:tab/>
      </w:r>
      <w:r w:rsidR="00626882" w:rsidRPr="00626882">
        <w:rPr>
          <w:rFonts w:ascii="Times New Roman" w:hAnsi="Times New Roman"/>
          <w:b/>
          <w:sz w:val="24"/>
          <w:szCs w:val="24"/>
          <w:lang w:val="sq-AL"/>
        </w:rPr>
        <w:t>Udhëzues për përdorimin e mediave dhe rrjeteve sociale</w:t>
      </w:r>
    </w:p>
    <w:p w:rsidR="004528CE" w:rsidRPr="002A7CEB" w:rsidRDefault="004528CE" w:rsidP="004528CE">
      <w:pPr>
        <w:pBdr>
          <w:bottom w:val="single" w:sz="12" w:space="1" w:color="auto"/>
        </w:pBdr>
        <w:jc w:val="both"/>
        <w:rPr>
          <w:lang w:val="sq-AL"/>
        </w:rPr>
      </w:pPr>
    </w:p>
    <w:p w:rsidR="004528CE" w:rsidRDefault="004528CE" w:rsidP="004528CE">
      <w:pPr>
        <w:jc w:val="both"/>
        <w:rPr>
          <w:b/>
          <w:lang w:val="sq-AL"/>
        </w:rPr>
      </w:pPr>
    </w:p>
    <w:p w:rsidR="004528CE" w:rsidRPr="00684825" w:rsidRDefault="00493C39" w:rsidP="004528CE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Q</w:t>
      </w:r>
      <w:r w:rsidR="004528CE" w:rsidRPr="00684825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llimi</w:t>
      </w:r>
      <w:r w:rsidR="004528CE" w:rsidRPr="00684825">
        <w:rPr>
          <w:rFonts w:ascii="Times New Roman" w:hAnsi="Times New Roman"/>
          <w:b/>
          <w:sz w:val="24"/>
          <w:szCs w:val="24"/>
          <w:lang w:val="sq-AL"/>
        </w:rPr>
        <w:t>:</w:t>
      </w:r>
    </w:p>
    <w:p w:rsidR="004528CE" w:rsidRPr="00684825" w:rsidRDefault="004528CE" w:rsidP="004528CE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626882" w:rsidRDefault="00EC0FC7" w:rsidP="004528CE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EC0FC7">
        <w:rPr>
          <w:rFonts w:ascii="Times New Roman" w:hAnsi="Times New Roman"/>
          <w:sz w:val="24"/>
          <w:szCs w:val="24"/>
          <w:lang w:val="sq-AL"/>
        </w:rPr>
        <w:t>Ky doracak ka për qëllim ofrimin e udhëzimeve rreth standardeve, rregullave, parimeve dhe përgjegjësive të përdorimit të mediave sociale nga zyrtarët e gjyqësorit të ngarkuar për të mirëmbajtur dhe prodhuar përmbajtje në mediat sociale.</w:t>
      </w:r>
    </w:p>
    <w:p w:rsidR="00626882" w:rsidRDefault="00626882" w:rsidP="004528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26882" w:rsidRDefault="00626882" w:rsidP="004528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26882" w:rsidRDefault="00626882" w:rsidP="004528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626882" w:rsidRDefault="00626882" w:rsidP="004528CE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:rsidR="004528CE" w:rsidRDefault="004528CE">
      <w:pPr>
        <w:rPr>
          <w:rFonts w:ascii="Times" w:hAnsi="Times"/>
          <w:b/>
          <w:sz w:val="24"/>
          <w:szCs w:val="24"/>
          <w:lang w:val="sq-AL"/>
        </w:rPr>
      </w:pPr>
    </w:p>
    <w:p w:rsidR="004528CE" w:rsidRDefault="004528CE">
      <w:pPr>
        <w:rPr>
          <w:rFonts w:ascii="Times" w:hAnsi="Times"/>
          <w:b/>
          <w:sz w:val="24"/>
          <w:szCs w:val="24"/>
          <w:lang w:val="sq-AL"/>
        </w:rPr>
      </w:pPr>
    </w:p>
    <w:p w:rsidR="00581155" w:rsidRPr="00581155" w:rsidRDefault="00581155" w:rsidP="00581155">
      <w:pPr>
        <w:outlineLvl w:val="0"/>
        <w:rPr>
          <w:rFonts w:ascii="Times" w:hAnsi="Times"/>
          <w:b/>
          <w:sz w:val="24"/>
          <w:szCs w:val="24"/>
          <w:lang w:val="sq-AL"/>
        </w:rPr>
      </w:pPr>
    </w:p>
    <w:p w:rsidR="00A2046F" w:rsidRPr="00EC0FC7" w:rsidRDefault="00E83508" w:rsidP="00EC0FC7">
      <w:pPr>
        <w:pStyle w:val="ListParagraph"/>
        <w:numPr>
          <w:ilvl w:val="0"/>
          <w:numId w:val="25"/>
        </w:numPr>
        <w:rPr>
          <w:rFonts w:ascii="Times" w:hAnsi="Times"/>
          <w:b/>
          <w:sz w:val="24"/>
          <w:szCs w:val="24"/>
          <w:lang w:val="sq-AL"/>
        </w:rPr>
      </w:pPr>
      <w:r w:rsidRPr="00EC0FC7">
        <w:rPr>
          <w:rFonts w:ascii="Times" w:hAnsi="Times"/>
          <w:b/>
          <w:sz w:val="24"/>
          <w:szCs w:val="24"/>
          <w:lang w:val="sq-AL"/>
        </w:rPr>
        <w:t>Përkufizimet</w:t>
      </w:r>
    </w:p>
    <w:p w:rsidR="00F44DC7" w:rsidRPr="001206EE" w:rsidRDefault="00694A6B" w:rsidP="00A2046F">
      <w:pPr>
        <w:rPr>
          <w:rFonts w:ascii="Times" w:hAnsi="Times"/>
          <w:b/>
          <w:sz w:val="24"/>
          <w:szCs w:val="24"/>
          <w:lang w:val="sq-AL"/>
        </w:rPr>
      </w:pPr>
      <w:r>
        <w:rPr>
          <w:rFonts w:ascii="Times" w:hAnsi="Times"/>
          <w:b/>
          <w:sz w:val="24"/>
          <w:szCs w:val="24"/>
          <w:lang w:val="sq-AL"/>
        </w:rPr>
        <w:t>Zyrtari/j</w:t>
      </w:r>
      <w:r w:rsidR="00950058" w:rsidRPr="001206EE">
        <w:rPr>
          <w:rFonts w:ascii="Times" w:hAnsi="Times"/>
          <w:b/>
          <w:sz w:val="24"/>
          <w:szCs w:val="24"/>
          <w:lang w:val="sq-AL"/>
        </w:rPr>
        <w:t>a p</w:t>
      </w:r>
      <w:r w:rsidR="00581155">
        <w:rPr>
          <w:rFonts w:ascii="Times" w:hAnsi="Times"/>
          <w:b/>
          <w:sz w:val="24"/>
          <w:szCs w:val="24"/>
          <w:lang w:val="sq-AL"/>
        </w:rPr>
        <w:t>ë</w:t>
      </w:r>
      <w:r w:rsidR="00950058" w:rsidRPr="001206EE">
        <w:rPr>
          <w:rFonts w:ascii="Times" w:hAnsi="Times"/>
          <w:b/>
          <w:sz w:val="24"/>
          <w:szCs w:val="24"/>
          <w:lang w:val="sq-AL"/>
        </w:rPr>
        <w:t>r informim</w:t>
      </w:r>
      <w:r w:rsidR="00837E9A" w:rsidRPr="001206EE">
        <w:rPr>
          <w:rFonts w:ascii="Times" w:hAnsi="Times"/>
          <w:b/>
          <w:sz w:val="24"/>
          <w:szCs w:val="24"/>
          <w:lang w:val="sq-AL"/>
        </w:rPr>
        <w:t xml:space="preserve"> publik</w:t>
      </w:r>
      <w:r w:rsidR="00950058" w:rsidRPr="001206EE">
        <w:rPr>
          <w:rFonts w:ascii="Times" w:hAnsi="Times"/>
          <w:b/>
          <w:sz w:val="24"/>
          <w:szCs w:val="24"/>
          <w:lang w:val="sq-AL"/>
        </w:rPr>
        <w:t xml:space="preserve"> i</w:t>
      </w:r>
      <w:r w:rsidR="00837E9A" w:rsidRPr="001206EE">
        <w:rPr>
          <w:rFonts w:ascii="Times" w:hAnsi="Times"/>
          <w:b/>
          <w:sz w:val="24"/>
          <w:szCs w:val="24"/>
          <w:lang w:val="sq-AL"/>
        </w:rPr>
        <w:t>/e</w:t>
      </w:r>
      <w:r w:rsidR="00950058" w:rsidRPr="001206EE">
        <w:rPr>
          <w:rFonts w:ascii="Times" w:hAnsi="Times"/>
          <w:b/>
          <w:sz w:val="24"/>
          <w:szCs w:val="24"/>
          <w:lang w:val="sq-AL"/>
        </w:rPr>
        <w:t xml:space="preserve"> </w:t>
      </w:r>
      <w:r>
        <w:rPr>
          <w:rFonts w:ascii="Times" w:hAnsi="Times"/>
          <w:b/>
          <w:sz w:val="24"/>
          <w:szCs w:val="24"/>
          <w:lang w:val="sq-AL"/>
        </w:rPr>
        <w:t>KGjK</w:t>
      </w:r>
      <w:r w:rsidRPr="00694A6B">
        <w:rPr>
          <w:rFonts w:ascii="Times" w:hAnsi="Times"/>
          <w:b/>
          <w:sz w:val="24"/>
          <w:szCs w:val="24"/>
          <w:lang w:val="sq-AL"/>
        </w:rPr>
        <w:t xml:space="preserve">-së </w:t>
      </w:r>
      <w:r>
        <w:rPr>
          <w:rFonts w:ascii="Times" w:hAnsi="Times"/>
          <w:b/>
          <w:sz w:val="24"/>
          <w:szCs w:val="24"/>
          <w:lang w:val="sq-AL"/>
        </w:rPr>
        <w:t xml:space="preserve">dhe </w:t>
      </w:r>
      <w:r w:rsidRPr="00694A6B">
        <w:rPr>
          <w:rFonts w:ascii="Times" w:hAnsi="Times"/>
          <w:b/>
          <w:sz w:val="24"/>
          <w:szCs w:val="24"/>
          <w:lang w:val="sq-AL"/>
        </w:rPr>
        <w:t>gjykatës</w:t>
      </w:r>
      <w:r>
        <w:rPr>
          <w:rFonts w:ascii="Times" w:hAnsi="Times"/>
          <w:b/>
          <w:sz w:val="24"/>
          <w:szCs w:val="24"/>
          <w:lang w:val="sq-AL"/>
        </w:rPr>
        <w:t xml:space="preserve"> </w:t>
      </w:r>
      <w:r w:rsidR="00D4550D" w:rsidRPr="00694A6B">
        <w:rPr>
          <w:rFonts w:ascii="Times" w:hAnsi="Times"/>
          <w:b/>
          <w:sz w:val="24"/>
          <w:szCs w:val="24"/>
          <w:lang w:val="sq-AL"/>
        </w:rPr>
        <w:t>(</w:t>
      </w:r>
      <w:r w:rsidR="00D4550D" w:rsidRPr="001206EE">
        <w:rPr>
          <w:rFonts w:ascii="Times" w:hAnsi="Times"/>
          <w:b/>
          <w:sz w:val="24"/>
          <w:szCs w:val="24"/>
          <w:lang w:val="sq-AL"/>
        </w:rPr>
        <w:t>ZIP)</w:t>
      </w:r>
      <w:r w:rsidR="00950058" w:rsidRPr="001206EE">
        <w:rPr>
          <w:rFonts w:ascii="Times" w:hAnsi="Times"/>
          <w:b/>
          <w:sz w:val="24"/>
          <w:szCs w:val="24"/>
          <w:lang w:val="sq-AL"/>
        </w:rPr>
        <w:t xml:space="preserve">: </w:t>
      </w:r>
      <w:r w:rsidR="00DF1E28" w:rsidRPr="001206EE">
        <w:rPr>
          <w:rFonts w:ascii="Times" w:hAnsi="Times"/>
          <w:sz w:val="24"/>
          <w:szCs w:val="24"/>
          <w:lang w:val="sq-AL"/>
        </w:rPr>
        <w:t>jan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DF1E28" w:rsidRPr="001206EE">
        <w:rPr>
          <w:rFonts w:ascii="Times" w:hAnsi="Times"/>
          <w:sz w:val="24"/>
          <w:szCs w:val="24"/>
          <w:lang w:val="sq-AL"/>
        </w:rPr>
        <w:t xml:space="preserve"> z</w:t>
      </w:r>
      <w:r w:rsidR="00F44DC7" w:rsidRPr="001206EE">
        <w:rPr>
          <w:rFonts w:ascii="Times" w:hAnsi="Times"/>
          <w:sz w:val="24"/>
          <w:szCs w:val="24"/>
          <w:lang w:val="sq-AL"/>
        </w:rPr>
        <w:t>y</w:t>
      </w:r>
      <w:r w:rsidR="00DF1E28" w:rsidRPr="001206EE">
        <w:rPr>
          <w:rFonts w:ascii="Times" w:hAnsi="Times"/>
          <w:sz w:val="24"/>
          <w:szCs w:val="24"/>
          <w:lang w:val="sq-AL"/>
        </w:rPr>
        <w:t>r</w:t>
      </w:r>
      <w:r w:rsidR="00F44DC7" w:rsidRPr="001206EE">
        <w:rPr>
          <w:rFonts w:ascii="Times" w:hAnsi="Times"/>
          <w:sz w:val="24"/>
          <w:szCs w:val="24"/>
          <w:lang w:val="sq-AL"/>
        </w:rPr>
        <w:t>tar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F44DC7" w:rsidRPr="001206EE">
        <w:rPr>
          <w:rFonts w:ascii="Times" w:hAnsi="Times"/>
          <w:sz w:val="24"/>
          <w:szCs w:val="24"/>
          <w:lang w:val="sq-AL"/>
        </w:rPr>
        <w:t>t e gjykat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F44DC7" w:rsidRPr="001206EE">
        <w:rPr>
          <w:rFonts w:ascii="Times" w:hAnsi="Times"/>
          <w:sz w:val="24"/>
          <w:szCs w:val="24"/>
          <w:lang w:val="sq-AL"/>
        </w:rPr>
        <w:t>s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F44DC7" w:rsidRPr="001206EE">
        <w:rPr>
          <w:rFonts w:ascii="Times" w:hAnsi="Times"/>
          <w:sz w:val="24"/>
          <w:szCs w:val="24"/>
          <w:lang w:val="sq-AL"/>
        </w:rPr>
        <w:t xml:space="preserve"> ngarkuar me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F44DC7" w:rsidRPr="001206EE">
        <w:rPr>
          <w:rFonts w:ascii="Times" w:hAnsi="Times"/>
          <w:sz w:val="24"/>
          <w:szCs w:val="24"/>
          <w:lang w:val="sq-AL"/>
        </w:rPr>
        <w:t>rgjegj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F44DC7" w:rsidRPr="001206EE">
        <w:rPr>
          <w:rFonts w:ascii="Times" w:hAnsi="Times"/>
          <w:sz w:val="24"/>
          <w:szCs w:val="24"/>
          <w:lang w:val="sq-AL"/>
        </w:rPr>
        <w:t>sin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F44DC7" w:rsidRPr="001206EE">
        <w:rPr>
          <w:rFonts w:ascii="Times" w:hAnsi="Times"/>
          <w:sz w:val="24"/>
          <w:szCs w:val="24"/>
          <w:lang w:val="sq-AL"/>
        </w:rPr>
        <w:t xml:space="preserve">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F44DC7" w:rsidRPr="001206EE">
        <w:rPr>
          <w:rFonts w:ascii="Times" w:hAnsi="Times"/>
          <w:sz w:val="24"/>
          <w:szCs w:val="24"/>
          <w:lang w:val="sq-AL"/>
        </w:rPr>
        <w:t>r informimin publik nga gjykatat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dhe zyrtari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>r informim me publikun</w:t>
      </w:r>
      <w:r w:rsidR="00073A38">
        <w:rPr>
          <w:rFonts w:ascii="Times" w:hAnsi="Times"/>
          <w:sz w:val="24"/>
          <w:szCs w:val="24"/>
          <w:lang w:val="sq-AL"/>
        </w:rPr>
        <w:t>,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i ngarkuar me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>rgjegj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>sin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>r informimin publik nga K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>shilli Gjyq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>sor i Kosov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>s</w:t>
      </w:r>
      <w:r w:rsidR="00F44DC7" w:rsidRPr="001206EE">
        <w:rPr>
          <w:rFonts w:ascii="Times" w:hAnsi="Times"/>
          <w:sz w:val="24"/>
          <w:szCs w:val="24"/>
          <w:lang w:val="sq-AL"/>
        </w:rPr>
        <w:t>.</w:t>
      </w:r>
      <w:r w:rsidR="00F44DC7" w:rsidRPr="001206EE">
        <w:rPr>
          <w:rFonts w:ascii="Times" w:hAnsi="Times"/>
          <w:b/>
          <w:sz w:val="24"/>
          <w:szCs w:val="24"/>
          <w:lang w:val="sq-AL"/>
        </w:rPr>
        <w:t xml:space="preserve"> </w:t>
      </w:r>
    </w:p>
    <w:p w:rsidR="00A55F57" w:rsidRPr="001206EE" w:rsidRDefault="00A55F57" w:rsidP="00A2046F">
      <w:pPr>
        <w:rPr>
          <w:rFonts w:ascii="Times" w:hAnsi="Times"/>
          <w:sz w:val="24"/>
          <w:szCs w:val="24"/>
          <w:lang w:val="sq-AL"/>
        </w:rPr>
      </w:pPr>
      <w:r w:rsidRPr="001206EE">
        <w:rPr>
          <w:rFonts w:ascii="Times" w:hAnsi="Times"/>
          <w:b/>
          <w:sz w:val="24"/>
          <w:szCs w:val="24"/>
          <w:lang w:val="sq-AL"/>
        </w:rPr>
        <w:t>Zyrtari/ja p</w:t>
      </w:r>
      <w:r w:rsidR="00581155">
        <w:rPr>
          <w:rFonts w:ascii="Times" w:hAnsi="Times"/>
          <w:b/>
          <w:sz w:val="24"/>
          <w:szCs w:val="24"/>
          <w:lang w:val="sq-AL"/>
        </w:rPr>
        <w:t>ë</w:t>
      </w:r>
      <w:r w:rsidRPr="001206EE">
        <w:rPr>
          <w:rFonts w:ascii="Times" w:hAnsi="Times"/>
          <w:b/>
          <w:sz w:val="24"/>
          <w:szCs w:val="24"/>
          <w:lang w:val="sq-AL"/>
        </w:rPr>
        <w:t>rgjegj</w:t>
      </w:r>
      <w:r w:rsidR="00581155">
        <w:rPr>
          <w:rFonts w:ascii="Times" w:hAnsi="Times"/>
          <w:b/>
          <w:sz w:val="24"/>
          <w:szCs w:val="24"/>
          <w:lang w:val="sq-AL"/>
        </w:rPr>
        <w:t>ë</w:t>
      </w:r>
      <w:r w:rsidRPr="001206EE">
        <w:rPr>
          <w:rFonts w:ascii="Times" w:hAnsi="Times"/>
          <w:b/>
          <w:sz w:val="24"/>
          <w:szCs w:val="24"/>
          <w:lang w:val="sq-AL"/>
        </w:rPr>
        <w:t>s</w:t>
      </w:r>
      <w:r w:rsidR="008D6DED">
        <w:rPr>
          <w:rFonts w:ascii="Times" w:hAnsi="Times"/>
          <w:b/>
          <w:sz w:val="24"/>
          <w:szCs w:val="24"/>
          <w:lang w:val="sq-AL"/>
        </w:rPr>
        <w:t>/e</w:t>
      </w:r>
      <w:r w:rsidRPr="001206EE">
        <w:rPr>
          <w:rFonts w:ascii="Times" w:hAnsi="Times"/>
          <w:b/>
          <w:sz w:val="24"/>
          <w:szCs w:val="24"/>
          <w:lang w:val="sq-AL"/>
        </w:rPr>
        <w:t>:</w:t>
      </w:r>
      <w:r w:rsidR="00694A6B">
        <w:rPr>
          <w:rFonts w:ascii="Times" w:hAnsi="Times"/>
          <w:sz w:val="24"/>
          <w:szCs w:val="24"/>
          <w:lang w:val="sq-AL"/>
        </w:rPr>
        <w:t xml:space="preserve"> jan</w:t>
      </w:r>
      <w:r w:rsidR="00694A6B" w:rsidRPr="001206EE">
        <w:rPr>
          <w:rFonts w:ascii="Times" w:hAnsi="Times"/>
          <w:sz w:val="24"/>
          <w:szCs w:val="24"/>
          <w:lang w:val="sq-AL"/>
        </w:rPr>
        <w:t>ë</w:t>
      </w:r>
      <w:r w:rsidR="00694A6B">
        <w:rPr>
          <w:rFonts w:ascii="Times" w:hAnsi="Times"/>
          <w:sz w:val="24"/>
          <w:szCs w:val="24"/>
          <w:lang w:val="sq-AL"/>
        </w:rPr>
        <w:t xml:space="preserve"> z</w:t>
      </w:r>
      <w:r w:rsidRPr="001206EE">
        <w:rPr>
          <w:rFonts w:ascii="Times" w:hAnsi="Times"/>
          <w:sz w:val="24"/>
          <w:szCs w:val="24"/>
          <w:lang w:val="sq-AL"/>
        </w:rPr>
        <w:t>yrtar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073A38">
        <w:rPr>
          <w:rFonts w:ascii="Times" w:hAnsi="Times"/>
          <w:sz w:val="24"/>
          <w:szCs w:val="24"/>
          <w:lang w:val="sq-AL"/>
        </w:rPr>
        <w:t>t e autorizuar nga u</w:t>
      </w:r>
      <w:r w:rsidRPr="001206EE">
        <w:rPr>
          <w:rFonts w:ascii="Times" w:hAnsi="Times"/>
          <w:sz w:val="24"/>
          <w:szCs w:val="24"/>
          <w:lang w:val="sq-AL"/>
        </w:rPr>
        <w:t>dh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heq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073A38">
        <w:rPr>
          <w:rFonts w:ascii="Times" w:hAnsi="Times"/>
          <w:sz w:val="24"/>
          <w:szCs w:val="24"/>
          <w:lang w:val="sq-AL"/>
        </w:rPr>
        <w:t>sit e g</w:t>
      </w:r>
      <w:r w:rsidRPr="001206EE">
        <w:rPr>
          <w:rFonts w:ascii="Times" w:hAnsi="Times"/>
          <w:sz w:val="24"/>
          <w:szCs w:val="24"/>
          <w:lang w:val="sq-AL"/>
        </w:rPr>
        <w:t>jyq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sorit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r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hapur, administruar, edituar dhe publikuar në mediat sociale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gjykat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s</w:t>
      </w:r>
      <w:r w:rsidR="00073A38">
        <w:rPr>
          <w:rFonts w:ascii="Times" w:hAnsi="Times"/>
          <w:sz w:val="24"/>
          <w:szCs w:val="24"/>
          <w:lang w:val="sq-AL"/>
        </w:rPr>
        <w:t>,</w:t>
      </w:r>
      <w:r w:rsidRPr="001206EE">
        <w:rPr>
          <w:rFonts w:ascii="Times" w:hAnsi="Times"/>
          <w:sz w:val="24"/>
          <w:szCs w:val="24"/>
          <w:lang w:val="sq-AL"/>
        </w:rPr>
        <w:t xml:space="preserve"> ose K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shillit Gjyq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sor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Kosov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s.</w:t>
      </w:r>
    </w:p>
    <w:p w:rsidR="00A2046F" w:rsidRPr="001206EE" w:rsidRDefault="00A2046F" w:rsidP="00F44DC7">
      <w:pPr>
        <w:rPr>
          <w:rFonts w:ascii="Times" w:hAnsi="Times"/>
          <w:sz w:val="24"/>
          <w:szCs w:val="24"/>
        </w:rPr>
      </w:pPr>
      <w:r w:rsidRPr="001206EE">
        <w:rPr>
          <w:rFonts w:ascii="Times" w:hAnsi="Times"/>
          <w:b/>
          <w:sz w:val="24"/>
          <w:szCs w:val="24"/>
          <w:lang w:val="sq-AL"/>
        </w:rPr>
        <w:t>U</w:t>
      </w:r>
      <w:r w:rsidR="00073A38">
        <w:rPr>
          <w:rFonts w:ascii="Times" w:hAnsi="Times"/>
          <w:b/>
          <w:sz w:val="24"/>
          <w:szCs w:val="24"/>
          <w:lang w:val="sq-AL"/>
        </w:rPr>
        <w:t>dhëheqës të g</w:t>
      </w:r>
      <w:r w:rsidR="004408D1" w:rsidRPr="001206EE">
        <w:rPr>
          <w:rFonts w:ascii="Times" w:hAnsi="Times"/>
          <w:b/>
          <w:sz w:val="24"/>
          <w:szCs w:val="24"/>
          <w:lang w:val="sq-AL"/>
        </w:rPr>
        <w:t>jyqësorit</w:t>
      </w:r>
      <w:r w:rsidR="004408D1" w:rsidRPr="001206EE">
        <w:rPr>
          <w:rFonts w:ascii="Times" w:hAnsi="Times"/>
          <w:sz w:val="24"/>
          <w:szCs w:val="24"/>
          <w:lang w:val="sq-AL"/>
        </w:rPr>
        <w:t>; përfshi</w:t>
      </w:r>
      <w:r w:rsidR="00073A38">
        <w:rPr>
          <w:rFonts w:ascii="Times" w:hAnsi="Times"/>
          <w:sz w:val="24"/>
          <w:szCs w:val="24"/>
          <w:lang w:val="sq-AL"/>
        </w:rPr>
        <w:t>j</w:t>
      </w:r>
      <w:r w:rsidR="004408D1" w:rsidRPr="001206EE">
        <w:rPr>
          <w:rFonts w:ascii="Times" w:hAnsi="Times"/>
          <w:sz w:val="24"/>
          <w:szCs w:val="24"/>
          <w:lang w:val="sq-AL"/>
        </w:rPr>
        <w:t>n</w:t>
      </w:r>
      <w:r w:rsidR="00694A6B" w:rsidRPr="001206EE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Kryesuesin e KGjK-së, </w:t>
      </w:r>
      <w:r w:rsidR="00073A38">
        <w:rPr>
          <w:rFonts w:ascii="Times" w:hAnsi="Times"/>
          <w:sz w:val="24"/>
          <w:szCs w:val="24"/>
          <w:lang w:val="sq-AL"/>
        </w:rPr>
        <w:t>Zëvendësk</w:t>
      </w:r>
      <w:r w:rsidR="004408D1" w:rsidRPr="001206EE">
        <w:rPr>
          <w:rFonts w:ascii="Times" w:hAnsi="Times"/>
          <w:sz w:val="24"/>
          <w:szCs w:val="24"/>
          <w:lang w:val="sq-AL"/>
        </w:rPr>
        <w:t>ryesu</w:t>
      </w:r>
      <w:r w:rsidRPr="001206EE">
        <w:rPr>
          <w:rFonts w:ascii="Times" w:hAnsi="Times"/>
          <w:sz w:val="24"/>
          <w:szCs w:val="24"/>
          <w:lang w:val="sq-AL"/>
        </w:rPr>
        <w:t>esin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e KGjK-s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, </w:t>
      </w:r>
      <w:r w:rsidR="004408D1" w:rsidRPr="001206EE">
        <w:rPr>
          <w:rFonts w:ascii="Times" w:hAnsi="Times"/>
          <w:sz w:val="24"/>
          <w:szCs w:val="24"/>
          <w:lang w:val="sq-AL"/>
        </w:rPr>
        <w:t>D</w:t>
      </w:r>
      <w:r w:rsidRPr="001206EE">
        <w:rPr>
          <w:rFonts w:ascii="Times" w:hAnsi="Times"/>
          <w:sz w:val="24"/>
          <w:szCs w:val="24"/>
          <w:lang w:val="sq-AL"/>
        </w:rPr>
        <w:t xml:space="preserve">rejtorin e </w:t>
      </w:r>
      <w:r w:rsidR="004408D1" w:rsidRPr="001206EE">
        <w:rPr>
          <w:rFonts w:ascii="Times" w:hAnsi="Times"/>
          <w:sz w:val="24"/>
          <w:szCs w:val="24"/>
          <w:lang w:val="sq-AL"/>
        </w:rPr>
        <w:t>S</w:t>
      </w:r>
      <w:r w:rsidRPr="001206EE">
        <w:rPr>
          <w:rFonts w:ascii="Times" w:hAnsi="Times"/>
          <w:sz w:val="24"/>
          <w:szCs w:val="24"/>
          <w:lang w:val="sq-AL"/>
        </w:rPr>
        <w:t>ekretariatit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KGjK-s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dhe </w:t>
      </w:r>
      <w:r w:rsidRPr="001206EE">
        <w:rPr>
          <w:rFonts w:ascii="Times" w:hAnsi="Times"/>
          <w:sz w:val="24"/>
          <w:szCs w:val="24"/>
          <w:lang w:val="sq-AL"/>
        </w:rPr>
        <w:t>kryetarët e gjykatave.</w:t>
      </w:r>
    </w:p>
    <w:p w:rsidR="001206EE" w:rsidRPr="001206EE" w:rsidRDefault="00A2046F" w:rsidP="00A2046F">
      <w:pPr>
        <w:rPr>
          <w:rFonts w:ascii="Times" w:hAnsi="Times"/>
          <w:sz w:val="24"/>
          <w:szCs w:val="24"/>
          <w:lang w:val="sq-AL"/>
        </w:rPr>
      </w:pPr>
      <w:r w:rsidRPr="001206EE">
        <w:rPr>
          <w:rFonts w:ascii="Times" w:hAnsi="Times"/>
          <w:b/>
          <w:sz w:val="24"/>
          <w:szCs w:val="24"/>
          <w:lang w:val="sq-AL"/>
        </w:rPr>
        <w:t>Media sociale</w:t>
      </w:r>
      <w:r w:rsidRPr="001206EE">
        <w:rPr>
          <w:rFonts w:ascii="Times" w:hAnsi="Times"/>
          <w:sz w:val="24"/>
          <w:szCs w:val="24"/>
          <w:lang w:val="sq-AL"/>
        </w:rPr>
        <w:t>: përfshijnë</w:t>
      </w:r>
      <w:r w:rsidR="00073A38">
        <w:rPr>
          <w:rFonts w:ascii="Times" w:hAnsi="Times"/>
          <w:sz w:val="24"/>
          <w:szCs w:val="24"/>
          <w:lang w:val="sq-AL"/>
        </w:rPr>
        <w:t>,</w:t>
      </w:r>
      <w:r w:rsidRPr="001206EE">
        <w:rPr>
          <w:rFonts w:ascii="Times" w:hAnsi="Times"/>
          <w:sz w:val="24"/>
          <w:szCs w:val="24"/>
          <w:lang w:val="sq-AL"/>
        </w:rPr>
        <w:t xml:space="preserve"> por nuk kufizohen </w:t>
      </w:r>
      <w:r w:rsidR="004408D1" w:rsidRPr="001206EE">
        <w:rPr>
          <w:rFonts w:ascii="Times" w:hAnsi="Times"/>
          <w:sz w:val="24"/>
          <w:szCs w:val="24"/>
          <w:lang w:val="sq-AL"/>
        </w:rPr>
        <w:t xml:space="preserve">në </w:t>
      </w:r>
      <w:r w:rsidRPr="001206EE">
        <w:rPr>
          <w:rFonts w:ascii="Times" w:hAnsi="Times"/>
          <w:sz w:val="24"/>
          <w:szCs w:val="24"/>
          <w:lang w:val="sq-AL"/>
        </w:rPr>
        <w:t xml:space="preserve">Facebook, </w:t>
      </w:r>
      <w:r w:rsidR="00581155">
        <w:rPr>
          <w:rFonts w:ascii="Times" w:hAnsi="Times"/>
          <w:sz w:val="24"/>
          <w:szCs w:val="24"/>
          <w:lang w:val="sq-AL"/>
        </w:rPr>
        <w:t>Twitter</w:t>
      </w:r>
      <w:r w:rsidR="007E06AA" w:rsidRPr="001206EE">
        <w:rPr>
          <w:rFonts w:ascii="Times" w:hAnsi="Times"/>
          <w:sz w:val="24"/>
          <w:szCs w:val="24"/>
          <w:lang w:val="sq-AL"/>
        </w:rPr>
        <w:t>,YouTube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dhe LinkedI</w:t>
      </w:r>
      <w:r w:rsidR="007E06AA" w:rsidRPr="001206EE">
        <w:rPr>
          <w:rFonts w:ascii="Times" w:hAnsi="Times"/>
          <w:sz w:val="24"/>
          <w:szCs w:val="24"/>
          <w:lang w:val="sq-AL"/>
        </w:rPr>
        <w:t>n</w:t>
      </w:r>
      <w:r w:rsidR="00E700A3" w:rsidRPr="001206EE">
        <w:rPr>
          <w:rFonts w:ascii="Times" w:hAnsi="Times"/>
          <w:sz w:val="24"/>
          <w:szCs w:val="24"/>
          <w:lang w:val="sq-AL"/>
        </w:rPr>
        <w:t>.</w:t>
      </w:r>
    </w:p>
    <w:p w:rsidR="00581155" w:rsidRDefault="000A65F1" w:rsidP="00581155">
      <w:pPr>
        <w:pStyle w:val="ListParagraph"/>
        <w:numPr>
          <w:ilvl w:val="0"/>
          <w:numId w:val="24"/>
        </w:numPr>
        <w:outlineLvl w:val="0"/>
        <w:rPr>
          <w:rFonts w:ascii="Times" w:hAnsi="Times"/>
          <w:b/>
          <w:sz w:val="24"/>
          <w:szCs w:val="24"/>
          <w:lang w:val="sq-AL"/>
        </w:rPr>
      </w:pPr>
      <w:r w:rsidRPr="00581155">
        <w:rPr>
          <w:rFonts w:ascii="Times" w:hAnsi="Times"/>
          <w:b/>
          <w:sz w:val="24"/>
          <w:szCs w:val="24"/>
          <w:lang w:val="sq-AL"/>
        </w:rPr>
        <w:t xml:space="preserve">Menaxhimi i  rrjeteve zyrtare </w:t>
      </w:r>
    </w:p>
    <w:p w:rsidR="00581155" w:rsidRPr="00581155" w:rsidRDefault="00581155" w:rsidP="00581155">
      <w:pPr>
        <w:pStyle w:val="ListParagraph"/>
        <w:ind w:left="1080"/>
        <w:outlineLvl w:val="0"/>
        <w:rPr>
          <w:rFonts w:ascii="Times" w:hAnsi="Times"/>
          <w:b/>
          <w:sz w:val="24"/>
          <w:szCs w:val="24"/>
          <w:lang w:val="sq-AL"/>
        </w:rPr>
      </w:pPr>
    </w:p>
    <w:p w:rsidR="001206EE" w:rsidRDefault="000A65F1" w:rsidP="001206EE">
      <w:pPr>
        <w:pStyle w:val="ListParagraph"/>
        <w:numPr>
          <w:ilvl w:val="1"/>
          <w:numId w:val="26"/>
        </w:numPr>
        <w:rPr>
          <w:rFonts w:ascii="Times" w:hAnsi="Times"/>
          <w:sz w:val="24"/>
          <w:szCs w:val="24"/>
          <w:lang w:val="sq-AL"/>
        </w:rPr>
      </w:pPr>
      <w:r w:rsidRPr="001206EE">
        <w:rPr>
          <w:rFonts w:ascii="Times" w:hAnsi="Times"/>
          <w:sz w:val="24"/>
          <w:szCs w:val="24"/>
          <w:lang w:val="sq-AL"/>
        </w:rPr>
        <w:t>Udhëheqësit e gjyqësorit janë përgjegjës</w:t>
      </w:r>
      <w:r w:rsidR="008379C9">
        <w:rPr>
          <w:rFonts w:ascii="Times" w:hAnsi="Times"/>
          <w:sz w:val="24"/>
          <w:szCs w:val="24"/>
          <w:lang w:val="sq-AL"/>
        </w:rPr>
        <w:t>,</w:t>
      </w:r>
      <w:r w:rsidR="00073A38">
        <w:rPr>
          <w:rFonts w:ascii="Times" w:hAnsi="Times"/>
          <w:sz w:val="24"/>
          <w:szCs w:val="24"/>
          <w:lang w:val="sq-AL"/>
        </w:rPr>
        <w:t xml:space="preserve"> që</w:t>
      </w:r>
      <w:r w:rsidRPr="001206EE">
        <w:rPr>
          <w:rFonts w:ascii="Times" w:hAnsi="Times"/>
          <w:sz w:val="24"/>
          <w:szCs w:val="24"/>
          <w:lang w:val="sq-AL"/>
        </w:rPr>
        <w:t xml:space="preserve"> me vendime të veçanta</w:t>
      </w:r>
      <w:r w:rsidR="008379C9">
        <w:rPr>
          <w:rFonts w:ascii="Times" w:hAnsi="Times"/>
          <w:sz w:val="24"/>
          <w:szCs w:val="24"/>
          <w:lang w:val="sq-AL"/>
        </w:rPr>
        <w:t>,</w:t>
      </w:r>
      <w:r w:rsidRPr="001206EE">
        <w:rPr>
          <w:rFonts w:ascii="Times" w:hAnsi="Times"/>
          <w:sz w:val="24"/>
          <w:szCs w:val="24"/>
          <w:lang w:val="sq-AL"/>
        </w:rPr>
        <w:t xml:space="preserve">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78726D">
        <w:rPr>
          <w:rFonts w:ascii="Times" w:hAnsi="Times"/>
          <w:sz w:val="24"/>
          <w:szCs w:val="24"/>
          <w:lang w:val="sq-AL"/>
        </w:rPr>
        <w:t xml:space="preserve"> autorizojnë z</w:t>
      </w:r>
      <w:r w:rsidR="00E83508" w:rsidRPr="001206EE">
        <w:rPr>
          <w:rFonts w:ascii="Times" w:hAnsi="Times"/>
          <w:sz w:val="24"/>
          <w:szCs w:val="24"/>
          <w:lang w:val="sq-AL"/>
        </w:rPr>
        <w:t>yrtarin</w:t>
      </w:r>
      <w:r w:rsidR="0078726D">
        <w:rPr>
          <w:rFonts w:ascii="Times" w:hAnsi="Times"/>
          <w:sz w:val="24"/>
          <w:szCs w:val="24"/>
          <w:lang w:val="sq-AL"/>
        </w:rPr>
        <w:t xml:space="preserve"> për i</w:t>
      </w:r>
      <w:r w:rsidRPr="001206EE">
        <w:rPr>
          <w:rFonts w:ascii="Times" w:hAnsi="Times"/>
          <w:sz w:val="24"/>
          <w:szCs w:val="24"/>
          <w:lang w:val="sq-AL"/>
        </w:rPr>
        <w:t xml:space="preserve">nformim dhe </w:t>
      </w:r>
      <w:r w:rsidR="00E83508" w:rsidRPr="001206EE">
        <w:rPr>
          <w:rFonts w:ascii="Times" w:hAnsi="Times"/>
          <w:sz w:val="24"/>
          <w:szCs w:val="24"/>
          <w:lang w:val="sq-AL"/>
        </w:rPr>
        <w:t>zyrtar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</w:t>
      </w:r>
      <w:r w:rsidR="00E83508" w:rsidRPr="001206EE">
        <w:rPr>
          <w:rFonts w:ascii="Times" w:hAnsi="Times"/>
          <w:sz w:val="24"/>
          <w:szCs w:val="24"/>
          <w:lang w:val="sq-AL"/>
        </w:rPr>
        <w:t>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</w:t>
      </w:r>
      <w:r w:rsidRPr="001206EE">
        <w:rPr>
          <w:rFonts w:ascii="Times" w:hAnsi="Times"/>
          <w:sz w:val="24"/>
          <w:szCs w:val="24"/>
          <w:lang w:val="sq-AL"/>
        </w:rPr>
        <w:t>tjerë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KGjK-s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dhe gjykatave</w:t>
      </w:r>
      <w:r w:rsidR="00073A38">
        <w:rPr>
          <w:rFonts w:ascii="Times" w:hAnsi="Times"/>
          <w:sz w:val="24"/>
          <w:szCs w:val="24"/>
          <w:lang w:val="sq-AL"/>
        </w:rPr>
        <w:t xml:space="preserve"> si z</w:t>
      </w:r>
      <w:r w:rsidRPr="001206EE">
        <w:rPr>
          <w:rFonts w:ascii="Times" w:hAnsi="Times"/>
          <w:sz w:val="24"/>
          <w:szCs w:val="24"/>
          <w:lang w:val="sq-AL"/>
        </w:rPr>
        <w:t>yrtar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përgjegjës (ZP) brenda sistemit</w:t>
      </w:r>
      <w:r w:rsidR="0078726D">
        <w:rPr>
          <w:rFonts w:ascii="Times" w:hAnsi="Times"/>
          <w:sz w:val="24"/>
          <w:szCs w:val="24"/>
          <w:lang w:val="sq-AL"/>
        </w:rPr>
        <w:t>,</w:t>
      </w:r>
      <w:r w:rsidRPr="001206EE">
        <w:rPr>
          <w:rFonts w:ascii="Times" w:hAnsi="Times"/>
          <w:sz w:val="24"/>
          <w:szCs w:val="24"/>
          <w:lang w:val="sq-AL"/>
        </w:rPr>
        <w:t xml:space="preserve"> për të hapur, administruar, edituar dhe publikuar në mediat sociale.</w:t>
      </w:r>
    </w:p>
    <w:p w:rsidR="008D0C85" w:rsidRPr="001206EE" w:rsidRDefault="00486D67" w:rsidP="001206EE">
      <w:pPr>
        <w:pStyle w:val="ListParagraph"/>
        <w:numPr>
          <w:ilvl w:val="1"/>
          <w:numId w:val="26"/>
        </w:numPr>
        <w:rPr>
          <w:rFonts w:ascii="Times" w:hAnsi="Times"/>
          <w:sz w:val="24"/>
          <w:szCs w:val="24"/>
          <w:lang w:val="sq-AL"/>
        </w:rPr>
      </w:pPr>
      <w:r w:rsidRPr="001206EE">
        <w:rPr>
          <w:rFonts w:ascii="Times" w:hAnsi="Times"/>
          <w:sz w:val="24"/>
          <w:szCs w:val="24"/>
          <w:lang w:val="sq-AL"/>
        </w:rPr>
        <w:t>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7E06AA" w:rsidRPr="001206EE">
        <w:rPr>
          <w:rFonts w:ascii="Times" w:hAnsi="Times"/>
          <w:sz w:val="24"/>
          <w:szCs w:val="24"/>
          <w:lang w:val="sq-AL"/>
        </w:rPr>
        <w:t xml:space="preserve"> rast nevoje</w:t>
      </w:r>
      <w:r w:rsidR="0078726D">
        <w:rPr>
          <w:rFonts w:ascii="Times" w:hAnsi="Times"/>
          <w:sz w:val="24"/>
          <w:szCs w:val="24"/>
          <w:lang w:val="sq-AL"/>
        </w:rPr>
        <w:t>,</w:t>
      </w:r>
      <w:r w:rsidR="007E06AA" w:rsidRPr="001206EE">
        <w:rPr>
          <w:rFonts w:ascii="Times" w:hAnsi="Times"/>
          <w:sz w:val="24"/>
          <w:szCs w:val="24"/>
          <w:lang w:val="sq-AL"/>
        </w:rPr>
        <w:t xml:space="preserve"> kjo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7E06AA" w:rsidRPr="001206EE">
        <w:rPr>
          <w:rFonts w:ascii="Times" w:hAnsi="Times"/>
          <w:sz w:val="24"/>
          <w:szCs w:val="24"/>
          <w:lang w:val="sq-AL"/>
        </w:rPr>
        <w:t>rgjegj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7E06AA" w:rsidRPr="001206EE">
        <w:rPr>
          <w:rFonts w:ascii="Times" w:hAnsi="Times"/>
          <w:sz w:val="24"/>
          <w:szCs w:val="24"/>
          <w:lang w:val="sq-AL"/>
        </w:rPr>
        <w:t xml:space="preserve">si </w:t>
      </w:r>
      <w:r w:rsidRPr="001206EE">
        <w:rPr>
          <w:rFonts w:ascii="Times" w:hAnsi="Times"/>
          <w:sz w:val="24"/>
          <w:szCs w:val="24"/>
          <w:lang w:val="sq-AL"/>
        </w:rPr>
        <w:t>do bartet te dy ose m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shum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zyrtar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rgjegj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s</w:t>
      </w:r>
      <w:r w:rsidR="001206EE" w:rsidRPr="001206EE">
        <w:rPr>
          <w:rFonts w:ascii="Times" w:hAnsi="Times"/>
          <w:sz w:val="24"/>
          <w:szCs w:val="24"/>
          <w:lang w:val="sq-AL"/>
        </w:rPr>
        <w:t xml:space="preserve"> si z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1206EE" w:rsidRPr="001206EE">
        <w:rPr>
          <w:rFonts w:ascii="Times" w:hAnsi="Times"/>
          <w:sz w:val="24"/>
          <w:szCs w:val="24"/>
          <w:lang w:val="sq-AL"/>
        </w:rPr>
        <w:t>vend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1206EE" w:rsidRPr="001206EE">
        <w:rPr>
          <w:rFonts w:ascii="Times" w:hAnsi="Times"/>
          <w:sz w:val="24"/>
          <w:szCs w:val="24"/>
          <w:lang w:val="sq-AL"/>
        </w:rPr>
        <w:t>sues</w:t>
      </w:r>
      <w:r w:rsidRPr="001206EE">
        <w:rPr>
          <w:rFonts w:ascii="Times" w:hAnsi="Times"/>
          <w:sz w:val="24"/>
          <w:szCs w:val="24"/>
          <w:lang w:val="sq-AL"/>
        </w:rPr>
        <w:t>.</w:t>
      </w:r>
    </w:p>
    <w:p w:rsidR="008D0C85" w:rsidRPr="001206EE" w:rsidRDefault="007E06AA" w:rsidP="001206EE">
      <w:pPr>
        <w:pStyle w:val="ListParagraph"/>
        <w:numPr>
          <w:ilvl w:val="1"/>
          <w:numId w:val="26"/>
        </w:numPr>
        <w:rPr>
          <w:rFonts w:ascii="Times" w:hAnsi="Times"/>
          <w:sz w:val="24"/>
          <w:szCs w:val="24"/>
          <w:lang w:val="sq-AL"/>
        </w:rPr>
      </w:pPr>
      <w:r w:rsidRPr="001206EE">
        <w:rPr>
          <w:rFonts w:ascii="Times" w:hAnsi="Times"/>
          <w:sz w:val="24"/>
          <w:szCs w:val="24"/>
          <w:lang w:val="sq-AL"/>
        </w:rPr>
        <w:t xml:space="preserve">Hapja e llogarive </w:t>
      </w:r>
      <w:r w:rsidR="000A65F1" w:rsidRPr="001206EE">
        <w:rPr>
          <w:rFonts w:ascii="Times" w:hAnsi="Times"/>
          <w:sz w:val="24"/>
          <w:szCs w:val="24"/>
          <w:lang w:val="sq-AL"/>
        </w:rPr>
        <w:t>zyrtare pa leje nga udhëheqësi i institucionit</w:t>
      </w:r>
      <w:r w:rsidRPr="001206EE">
        <w:rPr>
          <w:rFonts w:ascii="Times" w:hAnsi="Times"/>
          <w:sz w:val="24"/>
          <w:szCs w:val="24"/>
          <w:lang w:val="sq-AL"/>
        </w:rPr>
        <w:t xml:space="preserve"> nuk 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sh</w:t>
      </w:r>
      <w:r w:rsidR="00E83508" w:rsidRPr="001206EE">
        <w:rPr>
          <w:rFonts w:ascii="Times" w:hAnsi="Times"/>
          <w:sz w:val="24"/>
          <w:szCs w:val="24"/>
          <w:lang w:val="sq-AL"/>
        </w:rPr>
        <w:t>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e lejuar</w:t>
      </w:r>
      <w:r w:rsidR="00E83508" w:rsidRPr="001206EE">
        <w:rPr>
          <w:rFonts w:ascii="Times" w:hAnsi="Times"/>
          <w:sz w:val="24"/>
          <w:szCs w:val="24"/>
          <w:lang w:val="sq-AL"/>
        </w:rPr>
        <w:t>.</w:t>
      </w:r>
    </w:p>
    <w:p w:rsidR="008D0C85" w:rsidRPr="001206EE" w:rsidRDefault="007E06AA" w:rsidP="001206EE">
      <w:pPr>
        <w:pStyle w:val="ListParagraph"/>
        <w:numPr>
          <w:ilvl w:val="1"/>
          <w:numId w:val="26"/>
        </w:numPr>
        <w:rPr>
          <w:rFonts w:ascii="Times" w:hAnsi="Times"/>
          <w:sz w:val="24"/>
          <w:szCs w:val="24"/>
          <w:lang w:val="sq-AL"/>
        </w:rPr>
      </w:pPr>
      <w:r w:rsidRPr="001206EE">
        <w:rPr>
          <w:rFonts w:ascii="Times" w:hAnsi="Times"/>
          <w:sz w:val="24"/>
          <w:szCs w:val="24"/>
          <w:lang w:val="sq-AL"/>
        </w:rPr>
        <w:t>Udh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heq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sit e gjyq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sorit sigurohen q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m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nyr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retroaktive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nxjerrin vendime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r llogarit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zyrtare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hapura para </w:t>
      </w:r>
      <w:r w:rsidR="0078726D">
        <w:rPr>
          <w:rFonts w:ascii="Times" w:hAnsi="Times"/>
          <w:sz w:val="24"/>
          <w:szCs w:val="24"/>
          <w:lang w:val="sq-AL"/>
        </w:rPr>
        <w:t>a</w:t>
      </w:r>
      <w:r w:rsidR="00E83508" w:rsidRPr="001206EE">
        <w:rPr>
          <w:rFonts w:ascii="Times" w:hAnsi="Times"/>
          <w:sz w:val="24"/>
          <w:szCs w:val="24"/>
          <w:lang w:val="sq-AL"/>
        </w:rPr>
        <w:t>doptimit</w:t>
      </w:r>
      <w:r w:rsidRPr="001206EE">
        <w:rPr>
          <w:rFonts w:ascii="Times" w:hAnsi="Times"/>
          <w:sz w:val="24"/>
          <w:szCs w:val="24"/>
          <w:lang w:val="sq-AL"/>
        </w:rPr>
        <w:t xml:space="preserve">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k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tij </w:t>
      </w:r>
      <w:r w:rsidR="00E83508" w:rsidRPr="001206EE">
        <w:rPr>
          <w:rFonts w:ascii="Times" w:hAnsi="Times"/>
          <w:sz w:val="24"/>
          <w:szCs w:val="24"/>
          <w:lang w:val="sq-AL"/>
        </w:rPr>
        <w:t>doracaku</w:t>
      </w:r>
      <w:r w:rsidR="00486D67" w:rsidRPr="001206EE">
        <w:rPr>
          <w:rFonts w:ascii="Times" w:hAnsi="Times"/>
          <w:sz w:val="24"/>
          <w:szCs w:val="24"/>
          <w:lang w:val="sq-AL"/>
        </w:rPr>
        <w:t>.</w:t>
      </w:r>
    </w:p>
    <w:p w:rsidR="008D0C85" w:rsidRPr="001206EE" w:rsidRDefault="007E06AA" w:rsidP="001206EE">
      <w:pPr>
        <w:pStyle w:val="ListParagraph"/>
        <w:numPr>
          <w:ilvl w:val="1"/>
          <w:numId w:val="26"/>
        </w:numPr>
        <w:rPr>
          <w:rFonts w:ascii="Times" w:hAnsi="Times"/>
          <w:sz w:val="24"/>
          <w:szCs w:val="24"/>
          <w:lang w:val="sq-AL"/>
        </w:rPr>
      </w:pPr>
      <w:r w:rsidRPr="001206EE">
        <w:rPr>
          <w:rFonts w:ascii="Times" w:hAnsi="Times"/>
          <w:sz w:val="24"/>
          <w:szCs w:val="24"/>
          <w:lang w:val="sq-AL"/>
        </w:rPr>
        <w:t>L</w:t>
      </w:r>
      <w:r w:rsidR="0049120E" w:rsidRPr="001206EE">
        <w:rPr>
          <w:rFonts w:ascii="Times" w:hAnsi="Times"/>
          <w:sz w:val="24"/>
          <w:szCs w:val="24"/>
          <w:lang w:val="sq-AL"/>
        </w:rPr>
        <w:t>logarit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49120E" w:rsidRPr="001206EE">
        <w:rPr>
          <w:rFonts w:ascii="Times" w:hAnsi="Times"/>
          <w:sz w:val="24"/>
          <w:szCs w:val="24"/>
          <w:lang w:val="sq-AL"/>
        </w:rPr>
        <w:t xml:space="preserve"> zyrtare </w:t>
      </w:r>
      <w:r w:rsidRPr="001206EE">
        <w:rPr>
          <w:rFonts w:ascii="Times" w:hAnsi="Times"/>
          <w:sz w:val="24"/>
          <w:szCs w:val="24"/>
          <w:lang w:val="sq-AL"/>
        </w:rPr>
        <w:t>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hapura </w:t>
      </w:r>
      <w:r w:rsidR="00E83508" w:rsidRPr="001206EE">
        <w:rPr>
          <w:rFonts w:ascii="Times" w:hAnsi="Times"/>
          <w:sz w:val="24"/>
          <w:szCs w:val="24"/>
          <w:lang w:val="sq-AL"/>
        </w:rPr>
        <w:t>para adotpimit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k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>tij doracaku duhet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unisojn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paraqitjen vizuale dhe tekstuale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llogaris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78726D">
        <w:rPr>
          <w:rFonts w:ascii="Times" w:hAnsi="Times"/>
          <w:sz w:val="24"/>
          <w:szCs w:val="24"/>
          <w:lang w:val="sq-AL"/>
        </w:rPr>
        <w:t>,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pajtim me k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>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doracak.</w:t>
      </w:r>
    </w:p>
    <w:p w:rsidR="008D0C85" w:rsidRPr="001206EE" w:rsidRDefault="007E06AA" w:rsidP="001206EE">
      <w:pPr>
        <w:pStyle w:val="ListParagraph"/>
        <w:numPr>
          <w:ilvl w:val="1"/>
          <w:numId w:val="26"/>
        </w:numPr>
        <w:rPr>
          <w:rFonts w:ascii="Times" w:hAnsi="Times"/>
          <w:sz w:val="24"/>
          <w:szCs w:val="24"/>
          <w:lang w:val="sq-AL"/>
        </w:rPr>
      </w:pPr>
      <w:r w:rsidRPr="001206EE">
        <w:rPr>
          <w:rFonts w:ascii="Times" w:hAnsi="Times"/>
          <w:sz w:val="24"/>
          <w:szCs w:val="24"/>
          <w:lang w:val="sq-AL"/>
        </w:rPr>
        <w:t>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llogarit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zyrtare duhet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AE3DBB" w:rsidRPr="001206EE">
        <w:rPr>
          <w:rFonts w:ascii="Times" w:hAnsi="Times"/>
          <w:sz w:val="24"/>
          <w:szCs w:val="24"/>
          <w:lang w:val="sq-AL"/>
        </w:rPr>
        <w:t xml:space="preserve"> jen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AE3DBB" w:rsidRPr="001206EE">
        <w:rPr>
          <w:rFonts w:ascii="Times" w:hAnsi="Times"/>
          <w:sz w:val="24"/>
          <w:szCs w:val="24"/>
          <w:lang w:val="sq-AL"/>
        </w:rPr>
        <w:t xml:space="preserve">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AE3DBB" w:rsidRPr="001206EE">
        <w:rPr>
          <w:rFonts w:ascii="Times" w:hAnsi="Times"/>
          <w:sz w:val="24"/>
          <w:szCs w:val="24"/>
          <w:lang w:val="sq-AL"/>
        </w:rPr>
        <w:t xml:space="preserve"> pasqyrurara adresa 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zyrtare e institucionit, </w:t>
      </w:r>
      <w:r w:rsidR="00FB32B1" w:rsidRPr="001206EE">
        <w:rPr>
          <w:rFonts w:ascii="Times" w:hAnsi="Times"/>
          <w:sz w:val="24"/>
          <w:szCs w:val="24"/>
          <w:lang w:val="sq-AL"/>
        </w:rPr>
        <w:t xml:space="preserve">kodi postar, </w:t>
      </w:r>
      <w:r w:rsidR="00AE3DBB" w:rsidRPr="001206EE">
        <w:rPr>
          <w:rFonts w:ascii="Times" w:hAnsi="Times"/>
          <w:sz w:val="24"/>
          <w:szCs w:val="24"/>
          <w:lang w:val="sq-AL"/>
        </w:rPr>
        <w:t>numrat e telefon</w:t>
      </w:r>
      <w:r w:rsidR="0078726D">
        <w:rPr>
          <w:rFonts w:ascii="Times" w:hAnsi="Times"/>
          <w:sz w:val="24"/>
          <w:szCs w:val="24"/>
          <w:lang w:val="sq-AL"/>
        </w:rPr>
        <w:t>a</w:t>
      </w:r>
      <w:r w:rsidR="00AE3DBB" w:rsidRPr="001206EE">
        <w:rPr>
          <w:rFonts w:ascii="Times" w:hAnsi="Times"/>
          <w:sz w:val="24"/>
          <w:szCs w:val="24"/>
          <w:lang w:val="sq-AL"/>
        </w:rPr>
        <w:t>ve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 zyrtar</w:t>
      </w:r>
      <w:r w:rsidR="0078726D">
        <w:rPr>
          <w:rFonts w:ascii="Times" w:hAnsi="Times"/>
          <w:sz w:val="24"/>
          <w:szCs w:val="24"/>
          <w:lang w:val="sq-AL"/>
        </w:rPr>
        <w:t>ë dhe ueb</w:t>
      </w:r>
      <w:r w:rsidR="00FB32B1" w:rsidRPr="001206EE">
        <w:rPr>
          <w:rFonts w:ascii="Times" w:hAnsi="Times"/>
          <w:sz w:val="24"/>
          <w:szCs w:val="24"/>
          <w:lang w:val="sq-AL"/>
        </w:rPr>
        <w:t>adresa zyrtare</w:t>
      </w:r>
      <w:r w:rsidR="00E83508" w:rsidRPr="001206EE">
        <w:rPr>
          <w:rFonts w:ascii="Times" w:hAnsi="Times"/>
          <w:sz w:val="24"/>
          <w:szCs w:val="24"/>
          <w:lang w:val="sq-AL"/>
        </w:rPr>
        <w:t xml:space="preserve">. </w:t>
      </w:r>
    </w:p>
    <w:p w:rsidR="008D0C85" w:rsidRPr="001206EE" w:rsidRDefault="000A65F1" w:rsidP="001206EE">
      <w:pPr>
        <w:pStyle w:val="ListParagraph"/>
        <w:numPr>
          <w:ilvl w:val="1"/>
          <w:numId w:val="26"/>
        </w:numPr>
        <w:rPr>
          <w:rFonts w:ascii="Times" w:hAnsi="Times"/>
          <w:sz w:val="24"/>
          <w:szCs w:val="24"/>
          <w:lang w:val="sq-AL"/>
        </w:rPr>
      </w:pPr>
      <w:r w:rsidRPr="001206EE">
        <w:rPr>
          <w:rFonts w:ascii="Times" w:hAnsi="Times"/>
          <w:sz w:val="24"/>
          <w:szCs w:val="24"/>
          <w:lang w:val="sq-AL"/>
        </w:rPr>
        <w:t>Zyrtari përgjegjës kujdeset për mirëmbajtjen dhe largimin e komenteve fyese denigruese dhe me përmbajtje të shpifjeve në llogaritë e gjykatave;</w:t>
      </w:r>
    </w:p>
    <w:p w:rsidR="0078726D" w:rsidRPr="0078726D" w:rsidRDefault="00345332" w:rsidP="00581155">
      <w:pPr>
        <w:pStyle w:val="ListParagraph"/>
        <w:numPr>
          <w:ilvl w:val="1"/>
          <w:numId w:val="26"/>
        </w:numPr>
        <w:rPr>
          <w:rFonts w:ascii="Times" w:hAnsi="Times"/>
          <w:sz w:val="24"/>
          <w:szCs w:val="24"/>
          <w:lang w:val="sq-AL"/>
        </w:rPr>
      </w:pPr>
      <w:proofErr w:type="spellStart"/>
      <w:r w:rsidRPr="001206EE">
        <w:rPr>
          <w:rFonts w:ascii="Times" w:hAnsi="Times"/>
          <w:sz w:val="24"/>
          <w:szCs w:val="24"/>
        </w:rPr>
        <w:t>P</w:t>
      </w:r>
      <w:r w:rsidR="00581155">
        <w:rPr>
          <w:rFonts w:ascii="Times" w:hAnsi="Times"/>
          <w:sz w:val="24"/>
          <w:szCs w:val="24"/>
        </w:rPr>
        <w:t>ë</w:t>
      </w:r>
      <w:r w:rsidRPr="001206EE">
        <w:rPr>
          <w:rFonts w:ascii="Times" w:hAnsi="Times"/>
          <w:sz w:val="24"/>
          <w:szCs w:val="24"/>
        </w:rPr>
        <w:t>r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t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administruar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mesazhet</w:t>
      </w:r>
      <w:proofErr w:type="spellEnd"/>
      <w:r w:rsidRPr="001206EE">
        <w:rPr>
          <w:rFonts w:ascii="Times" w:hAnsi="Times"/>
          <w:sz w:val="24"/>
          <w:szCs w:val="24"/>
        </w:rPr>
        <w:t xml:space="preserve"> private </w:t>
      </w:r>
      <w:proofErr w:type="spellStart"/>
      <w:r w:rsidRPr="001206EE">
        <w:rPr>
          <w:rFonts w:ascii="Times" w:hAnsi="Times"/>
          <w:sz w:val="24"/>
          <w:szCs w:val="24"/>
        </w:rPr>
        <w:t>n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llogarit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zyrtare</w:t>
      </w:r>
      <w:proofErr w:type="spellEnd"/>
      <w:r w:rsidRPr="001206EE">
        <w:rPr>
          <w:rFonts w:ascii="Times" w:hAnsi="Times"/>
          <w:sz w:val="24"/>
          <w:szCs w:val="24"/>
        </w:rPr>
        <w:t>,</w:t>
      </w:r>
      <w:r w:rsidR="00FB32B1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FB32B1" w:rsidRPr="001206EE">
        <w:rPr>
          <w:rFonts w:ascii="Times" w:hAnsi="Times"/>
          <w:sz w:val="24"/>
          <w:szCs w:val="24"/>
        </w:rPr>
        <w:t>zyrtari</w:t>
      </w:r>
      <w:proofErr w:type="spellEnd"/>
      <w:r w:rsidR="00FB32B1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FB32B1" w:rsidRPr="001206EE">
        <w:rPr>
          <w:rFonts w:ascii="Times" w:hAnsi="Times"/>
          <w:sz w:val="24"/>
          <w:szCs w:val="24"/>
        </w:rPr>
        <w:t>p</w:t>
      </w:r>
      <w:r w:rsidR="00581155">
        <w:rPr>
          <w:rFonts w:ascii="Times" w:hAnsi="Times"/>
          <w:sz w:val="24"/>
          <w:szCs w:val="24"/>
        </w:rPr>
        <w:t>ë</w:t>
      </w:r>
      <w:r w:rsidR="00FB32B1" w:rsidRPr="001206EE">
        <w:rPr>
          <w:rFonts w:ascii="Times" w:hAnsi="Times"/>
          <w:sz w:val="24"/>
          <w:szCs w:val="24"/>
        </w:rPr>
        <w:t>rgjegj</w:t>
      </w:r>
      <w:r w:rsidR="00581155">
        <w:rPr>
          <w:rFonts w:ascii="Times" w:hAnsi="Times"/>
          <w:sz w:val="24"/>
          <w:szCs w:val="24"/>
        </w:rPr>
        <w:t>ë</w:t>
      </w:r>
      <w:r w:rsidR="00FB32B1" w:rsidRPr="001206EE">
        <w:rPr>
          <w:rFonts w:ascii="Times" w:hAnsi="Times"/>
          <w:sz w:val="24"/>
          <w:szCs w:val="24"/>
        </w:rPr>
        <w:t>s</w:t>
      </w:r>
      <w:proofErr w:type="spellEnd"/>
      <w:r w:rsidR="00FB32B1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FB32B1" w:rsidRPr="001206EE">
        <w:rPr>
          <w:rFonts w:ascii="Times" w:hAnsi="Times"/>
          <w:sz w:val="24"/>
          <w:szCs w:val="24"/>
        </w:rPr>
        <w:t>duhet</w:t>
      </w:r>
      <w:proofErr w:type="spellEnd"/>
      <w:r w:rsidR="00FB32B1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FB32B1" w:rsidRPr="001206EE">
        <w:rPr>
          <w:rFonts w:ascii="Times" w:hAnsi="Times"/>
          <w:sz w:val="24"/>
          <w:szCs w:val="24"/>
        </w:rPr>
        <w:t>t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hartoj</w:t>
      </w:r>
      <w:r w:rsidR="0078726D">
        <w:rPr>
          <w:rFonts w:ascii="Times" w:hAnsi="Times"/>
          <w:sz w:val="24"/>
          <w:szCs w:val="24"/>
        </w:rPr>
        <w:t>ë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nj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p</w:t>
      </w:r>
      <w:r w:rsidR="00581155">
        <w:rPr>
          <w:rFonts w:ascii="Times" w:hAnsi="Times"/>
          <w:sz w:val="24"/>
          <w:szCs w:val="24"/>
        </w:rPr>
        <w:t>ë</w:t>
      </w:r>
      <w:r w:rsidRPr="001206EE">
        <w:rPr>
          <w:rFonts w:ascii="Times" w:hAnsi="Times"/>
          <w:sz w:val="24"/>
          <w:szCs w:val="24"/>
        </w:rPr>
        <w:t>rgjigje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auto</w:t>
      </w:r>
      <w:r w:rsidR="00FB32B1" w:rsidRPr="001206EE">
        <w:rPr>
          <w:rFonts w:ascii="Times" w:hAnsi="Times"/>
          <w:sz w:val="24"/>
          <w:szCs w:val="24"/>
        </w:rPr>
        <w:t>matike</w:t>
      </w:r>
      <w:proofErr w:type="spellEnd"/>
      <w:r w:rsidR="00FB32B1" w:rsidRPr="001206EE">
        <w:rPr>
          <w:rFonts w:ascii="Times" w:hAnsi="Times"/>
          <w:sz w:val="24"/>
          <w:szCs w:val="24"/>
        </w:rPr>
        <w:t xml:space="preserve"> e </w:t>
      </w:r>
      <w:proofErr w:type="spellStart"/>
      <w:r w:rsidR="00FB32B1" w:rsidRPr="001206EE">
        <w:rPr>
          <w:rFonts w:ascii="Times" w:hAnsi="Times"/>
          <w:sz w:val="24"/>
          <w:szCs w:val="24"/>
        </w:rPr>
        <w:t>cila</w:t>
      </w:r>
      <w:proofErr w:type="spellEnd"/>
      <w:r w:rsidR="00FB32B1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FB32B1" w:rsidRPr="001206EE">
        <w:rPr>
          <w:rFonts w:ascii="Times" w:hAnsi="Times"/>
          <w:sz w:val="24"/>
          <w:szCs w:val="24"/>
        </w:rPr>
        <w:t>udh</w:t>
      </w:r>
      <w:r w:rsidR="00581155">
        <w:rPr>
          <w:rFonts w:ascii="Times" w:hAnsi="Times"/>
          <w:sz w:val="24"/>
          <w:szCs w:val="24"/>
        </w:rPr>
        <w:t>ë</w:t>
      </w:r>
      <w:r w:rsidR="00FB32B1" w:rsidRPr="001206EE">
        <w:rPr>
          <w:rFonts w:ascii="Times" w:hAnsi="Times"/>
          <w:sz w:val="24"/>
          <w:szCs w:val="24"/>
        </w:rPr>
        <w:t>zon</w:t>
      </w:r>
      <w:proofErr w:type="spellEnd"/>
      <w:r w:rsidR="00FB32B1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FB32B1" w:rsidRPr="001206EE">
        <w:rPr>
          <w:rFonts w:ascii="Times" w:hAnsi="Times"/>
          <w:sz w:val="24"/>
          <w:szCs w:val="24"/>
        </w:rPr>
        <w:t>pal</w:t>
      </w:r>
      <w:r w:rsidR="00581155">
        <w:rPr>
          <w:rFonts w:ascii="Times" w:hAnsi="Times"/>
          <w:sz w:val="24"/>
          <w:szCs w:val="24"/>
        </w:rPr>
        <w:t>ë</w:t>
      </w:r>
      <w:r w:rsidR="00FB32B1" w:rsidRPr="001206EE">
        <w:rPr>
          <w:rFonts w:ascii="Times" w:hAnsi="Times"/>
          <w:sz w:val="24"/>
          <w:szCs w:val="24"/>
        </w:rPr>
        <w:t>t</w:t>
      </w:r>
      <w:proofErr w:type="spellEnd"/>
      <w:r w:rsidR="00FB32B1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FB32B1" w:rsidRPr="001206EE">
        <w:rPr>
          <w:rFonts w:ascii="Times" w:hAnsi="Times"/>
          <w:sz w:val="24"/>
          <w:szCs w:val="24"/>
        </w:rPr>
        <w:t>q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="00FB32B1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p</w:t>
      </w:r>
      <w:r w:rsidR="00581155">
        <w:rPr>
          <w:rFonts w:ascii="Times" w:hAnsi="Times"/>
          <w:sz w:val="24"/>
          <w:szCs w:val="24"/>
        </w:rPr>
        <w:t>ë</w:t>
      </w:r>
      <w:r w:rsidRPr="001206EE">
        <w:rPr>
          <w:rFonts w:ascii="Times" w:hAnsi="Times"/>
          <w:sz w:val="24"/>
          <w:szCs w:val="24"/>
        </w:rPr>
        <w:t>r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komunikim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zyrtar</w:t>
      </w:r>
      <w:proofErr w:type="spellEnd"/>
      <w:r w:rsidR="00FB32B1" w:rsidRPr="001206EE">
        <w:rPr>
          <w:rFonts w:ascii="Times" w:hAnsi="Times"/>
          <w:sz w:val="24"/>
          <w:szCs w:val="24"/>
        </w:rPr>
        <w:t>,</w:t>
      </w:r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gjykat</w:t>
      </w:r>
      <w:r w:rsidR="00581155">
        <w:rPr>
          <w:rFonts w:ascii="Times" w:hAnsi="Times"/>
          <w:sz w:val="24"/>
          <w:szCs w:val="24"/>
        </w:rPr>
        <w:t>ë</w:t>
      </w:r>
      <w:r w:rsidRPr="001206EE">
        <w:rPr>
          <w:rFonts w:ascii="Times" w:hAnsi="Times"/>
          <w:sz w:val="24"/>
          <w:szCs w:val="24"/>
        </w:rPr>
        <w:t>s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t</w:t>
      </w:r>
      <w:r w:rsidR="00FB32B1" w:rsidRPr="001206EE">
        <w:rPr>
          <w:rFonts w:ascii="Times" w:hAnsi="Times"/>
          <w:sz w:val="24"/>
          <w:szCs w:val="24"/>
        </w:rPr>
        <w:t>’</w:t>
      </w:r>
      <w:r w:rsidRPr="001206EE">
        <w:rPr>
          <w:rFonts w:ascii="Times" w:hAnsi="Times"/>
          <w:sz w:val="24"/>
          <w:szCs w:val="24"/>
        </w:rPr>
        <w:t>i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drejtohen</w:t>
      </w:r>
      <w:proofErr w:type="spellEnd"/>
      <w:r w:rsidRPr="001206EE">
        <w:rPr>
          <w:rFonts w:ascii="Times" w:hAnsi="Times"/>
          <w:sz w:val="24"/>
          <w:szCs w:val="24"/>
        </w:rPr>
        <w:t xml:space="preserve"> me </w:t>
      </w:r>
      <w:proofErr w:type="spellStart"/>
      <w:r w:rsidRPr="001206EE">
        <w:rPr>
          <w:rFonts w:ascii="Times" w:hAnsi="Times"/>
          <w:sz w:val="24"/>
          <w:szCs w:val="24"/>
        </w:rPr>
        <w:t>parashtresa</w:t>
      </w:r>
      <w:proofErr w:type="spellEnd"/>
      <w:r w:rsidRPr="001206EE">
        <w:rPr>
          <w:rFonts w:ascii="Times" w:hAnsi="Times"/>
          <w:sz w:val="24"/>
          <w:szCs w:val="24"/>
        </w:rPr>
        <w:t xml:space="preserve">. </w:t>
      </w:r>
      <w:proofErr w:type="spellStart"/>
      <w:r w:rsidRPr="001206EE">
        <w:rPr>
          <w:rFonts w:ascii="Times" w:hAnsi="Times"/>
          <w:sz w:val="24"/>
          <w:szCs w:val="24"/>
        </w:rPr>
        <w:t>P</w:t>
      </w:r>
      <w:r w:rsidR="00581155">
        <w:rPr>
          <w:rFonts w:ascii="Times" w:hAnsi="Times"/>
          <w:sz w:val="24"/>
          <w:szCs w:val="24"/>
        </w:rPr>
        <w:t>ë</w:t>
      </w:r>
      <w:r w:rsidRPr="001206EE">
        <w:rPr>
          <w:rFonts w:ascii="Times" w:hAnsi="Times"/>
          <w:sz w:val="24"/>
          <w:szCs w:val="24"/>
        </w:rPr>
        <w:t>rmbajtja</w:t>
      </w:r>
      <w:proofErr w:type="spellEnd"/>
      <w:r w:rsidRPr="001206EE">
        <w:rPr>
          <w:rFonts w:ascii="Times" w:hAnsi="Times"/>
          <w:sz w:val="24"/>
          <w:szCs w:val="24"/>
        </w:rPr>
        <w:t xml:space="preserve"> e </w:t>
      </w:r>
      <w:proofErr w:type="spellStart"/>
      <w:r w:rsidRPr="001206EE">
        <w:rPr>
          <w:rFonts w:ascii="Times" w:hAnsi="Times"/>
          <w:sz w:val="24"/>
          <w:szCs w:val="24"/>
        </w:rPr>
        <w:t>mesazhit</w:t>
      </w:r>
      <w:proofErr w:type="spellEnd"/>
      <w:r w:rsidR="00FB32B1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FB32B1" w:rsidRPr="001206EE">
        <w:rPr>
          <w:rFonts w:ascii="Times" w:hAnsi="Times"/>
          <w:sz w:val="24"/>
          <w:szCs w:val="24"/>
        </w:rPr>
        <w:t>mund</w:t>
      </w:r>
      <w:proofErr w:type="spellEnd"/>
      <w:r w:rsidR="00FB32B1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FB32B1" w:rsidRPr="001206EE">
        <w:rPr>
          <w:rFonts w:ascii="Times" w:hAnsi="Times"/>
          <w:sz w:val="24"/>
          <w:szCs w:val="24"/>
        </w:rPr>
        <w:t>t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="00FB32B1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FB32B1" w:rsidRPr="001206EE">
        <w:rPr>
          <w:rFonts w:ascii="Times" w:hAnsi="Times"/>
          <w:sz w:val="24"/>
          <w:szCs w:val="24"/>
        </w:rPr>
        <w:t>jet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="00FB32B1" w:rsidRPr="001206EE">
        <w:rPr>
          <w:rFonts w:ascii="Times" w:hAnsi="Times"/>
          <w:sz w:val="24"/>
          <w:szCs w:val="24"/>
        </w:rPr>
        <w:t>:</w:t>
      </w:r>
      <w:r w:rsidRPr="001206EE">
        <w:rPr>
          <w:rFonts w:ascii="Times" w:hAnsi="Times"/>
          <w:sz w:val="24"/>
          <w:szCs w:val="24"/>
        </w:rPr>
        <w:t xml:space="preserve"> “</w:t>
      </w:r>
      <w:proofErr w:type="spellStart"/>
      <w:r w:rsidRPr="001206EE">
        <w:rPr>
          <w:rFonts w:ascii="Times" w:hAnsi="Times"/>
          <w:sz w:val="24"/>
          <w:szCs w:val="24"/>
        </w:rPr>
        <w:t>Kjo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581155">
        <w:rPr>
          <w:rFonts w:ascii="Times" w:hAnsi="Times"/>
          <w:sz w:val="24"/>
          <w:szCs w:val="24"/>
        </w:rPr>
        <w:t>ë</w:t>
      </w:r>
      <w:r w:rsidRPr="001206EE">
        <w:rPr>
          <w:rFonts w:ascii="Times" w:hAnsi="Times"/>
          <w:sz w:val="24"/>
          <w:szCs w:val="24"/>
        </w:rPr>
        <w:t>sht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nj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p</w:t>
      </w:r>
      <w:r w:rsidR="00581155">
        <w:rPr>
          <w:rFonts w:ascii="Times" w:hAnsi="Times"/>
          <w:sz w:val="24"/>
          <w:szCs w:val="24"/>
        </w:rPr>
        <w:t>ë</w:t>
      </w:r>
      <w:r w:rsidRPr="001206EE">
        <w:rPr>
          <w:rFonts w:ascii="Times" w:hAnsi="Times"/>
          <w:sz w:val="24"/>
          <w:szCs w:val="24"/>
        </w:rPr>
        <w:t>rgjigje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automatike</w:t>
      </w:r>
      <w:proofErr w:type="spellEnd"/>
      <w:r w:rsidR="0078726D">
        <w:rPr>
          <w:rFonts w:ascii="Times" w:hAnsi="Times"/>
          <w:sz w:val="24"/>
          <w:szCs w:val="24"/>
        </w:rPr>
        <w:t xml:space="preserve">. </w:t>
      </w:r>
      <w:proofErr w:type="spellStart"/>
      <w:r w:rsidR="0078726D">
        <w:rPr>
          <w:rFonts w:ascii="Times" w:hAnsi="Times"/>
          <w:sz w:val="24"/>
          <w:szCs w:val="24"/>
        </w:rPr>
        <w:t>G</w:t>
      </w:r>
      <w:r w:rsidRPr="001206EE">
        <w:rPr>
          <w:rFonts w:ascii="Times" w:hAnsi="Times"/>
          <w:sz w:val="24"/>
          <w:szCs w:val="24"/>
        </w:rPr>
        <w:t>jykatat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nuk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kryejn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komunikim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zyrtar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n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mediat</w:t>
      </w:r>
      <w:proofErr w:type="spellEnd"/>
      <w:r w:rsidRPr="001206EE">
        <w:rPr>
          <w:rFonts w:ascii="Times" w:hAnsi="Times"/>
          <w:sz w:val="24"/>
          <w:szCs w:val="24"/>
        </w:rPr>
        <w:t xml:space="preserve"> sociale </w:t>
      </w:r>
      <w:proofErr w:type="spellStart"/>
      <w:r w:rsidR="00FB32B1" w:rsidRPr="001206EE">
        <w:rPr>
          <w:rFonts w:ascii="Times" w:hAnsi="Times"/>
          <w:sz w:val="24"/>
          <w:szCs w:val="24"/>
        </w:rPr>
        <w:t>dhe</w:t>
      </w:r>
      <w:proofErr w:type="spellEnd"/>
      <w:r w:rsidR="00FB32B1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p</w:t>
      </w:r>
      <w:r w:rsidR="00581155">
        <w:rPr>
          <w:rFonts w:ascii="Times" w:hAnsi="Times"/>
          <w:sz w:val="24"/>
          <w:szCs w:val="24"/>
        </w:rPr>
        <w:t>ë</w:t>
      </w:r>
      <w:r w:rsidR="0078726D">
        <w:rPr>
          <w:rFonts w:ascii="Times" w:hAnsi="Times"/>
          <w:sz w:val="24"/>
          <w:szCs w:val="24"/>
        </w:rPr>
        <w:t>r</w:t>
      </w:r>
      <w:proofErr w:type="spellEnd"/>
      <w:r w:rsidR="0078726D">
        <w:rPr>
          <w:rFonts w:ascii="Times" w:hAnsi="Times"/>
          <w:sz w:val="24"/>
          <w:szCs w:val="24"/>
        </w:rPr>
        <w:t xml:space="preserve"> </w:t>
      </w:r>
      <w:proofErr w:type="spellStart"/>
      <w:r w:rsidR="0078726D">
        <w:rPr>
          <w:rFonts w:ascii="Times" w:hAnsi="Times"/>
          <w:sz w:val="24"/>
          <w:szCs w:val="24"/>
        </w:rPr>
        <w:t>ç</w:t>
      </w:r>
      <w:r w:rsidRPr="001206EE">
        <w:rPr>
          <w:rFonts w:ascii="Times" w:hAnsi="Times"/>
          <w:sz w:val="24"/>
          <w:szCs w:val="24"/>
        </w:rPr>
        <w:t>do</w:t>
      </w:r>
      <w:proofErr w:type="spell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k</w:t>
      </w:r>
      <w:r w:rsidR="00581155">
        <w:rPr>
          <w:rFonts w:ascii="Times" w:hAnsi="Times"/>
          <w:sz w:val="24"/>
          <w:szCs w:val="24"/>
        </w:rPr>
        <w:t>ë</w:t>
      </w:r>
      <w:r w:rsidRPr="001206EE">
        <w:rPr>
          <w:rFonts w:ascii="Times" w:hAnsi="Times"/>
          <w:sz w:val="24"/>
          <w:szCs w:val="24"/>
        </w:rPr>
        <w:t>rke</w:t>
      </w:r>
      <w:r w:rsidR="00FB32B1" w:rsidRPr="001206EE">
        <w:rPr>
          <w:rFonts w:ascii="Times" w:hAnsi="Times"/>
          <w:sz w:val="24"/>
          <w:szCs w:val="24"/>
        </w:rPr>
        <w:t>s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="0078726D">
        <w:rPr>
          <w:rFonts w:ascii="Times" w:hAnsi="Times"/>
          <w:sz w:val="24"/>
          <w:szCs w:val="24"/>
        </w:rPr>
        <w:t>,</w:t>
      </w:r>
      <w:r w:rsidR="00FB32B1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FB32B1" w:rsidRPr="001206EE">
        <w:rPr>
          <w:rFonts w:ascii="Times" w:hAnsi="Times"/>
          <w:sz w:val="24"/>
          <w:szCs w:val="24"/>
        </w:rPr>
        <w:t>parashtres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="0078726D">
        <w:rPr>
          <w:rFonts w:ascii="Times" w:hAnsi="Times"/>
          <w:sz w:val="24"/>
          <w:szCs w:val="24"/>
        </w:rPr>
        <w:t>,</w:t>
      </w:r>
    </w:p>
    <w:p w:rsidR="00581155" w:rsidRPr="00581155" w:rsidRDefault="00FB32B1" w:rsidP="008379C9">
      <w:pPr>
        <w:pStyle w:val="ListParagraph"/>
        <w:ind w:left="360"/>
        <w:rPr>
          <w:rFonts w:ascii="Times" w:hAnsi="Times"/>
          <w:sz w:val="24"/>
          <w:szCs w:val="24"/>
          <w:lang w:val="sq-AL"/>
        </w:rPr>
      </w:pPr>
      <w:proofErr w:type="spellStart"/>
      <w:proofErr w:type="gramStart"/>
      <w:r w:rsidRPr="001206EE">
        <w:rPr>
          <w:rFonts w:ascii="Times" w:hAnsi="Times"/>
          <w:sz w:val="24"/>
          <w:szCs w:val="24"/>
        </w:rPr>
        <w:t>ose</w:t>
      </w:r>
      <w:proofErr w:type="spellEnd"/>
      <w:proofErr w:type="gramEnd"/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ankes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="0078726D">
        <w:rPr>
          <w:rFonts w:ascii="Times" w:hAnsi="Times"/>
          <w:sz w:val="24"/>
          <w:szCs w:val="24"/>
        </w:rPr>
        <w:t>,</w:t>
      </w:r>
      <w:r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Pr="001206EE">
        <w:rPr>
          <w:rFonts w:ascii="Times" w:hAnsi="Times"/>
          <w:sz w:val="24"/>
          <w:szCs w:val="24"/>
        </w:rPr>
        <w:t>luteni</w:t>
      </w:r>
      <w:proofErr w:type="spellEnd"/>
      <w:r w:rsidR="00345332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345332" w:rsidRPr="001206EE">
        <w:rPr>
          <w:rFonts w:ascii="Times" w:hAnsi="Times"/>
          <w:sz w:val="24"/>
          <w:szCs w:val="24"/>
        </w:rPr>
        <w:t>q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="00345332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345332" w:rsidRPr="001206EE">
        <w:rPr>
          <w:rFonts w:ascii="Times" w:hAnsi="Times"/>
          <w:sz w:val="24"/>
          <w:szCs w:val="24"/>
        </w:rPr>
        <w:t>n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="00345332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345332" w:rsidRPr="001206EE">
        <w:rPr>
          <w:rFonts w:ascii="Times" w:hAnsi="Times"/>
          <w:sz w:val="24"/>
          <w:szCs w:val="24"/>
        </w:rPr>
        <w:t>rrug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="00345332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345332" w:rsidRPr="001206EE">
        <w:rPr>
          <w:rFonts w:ascii="Times" w:hAnsi="Times"/>
          <w:sz w:val="24"/>
          <w:szCs w:val="24"/>
        </w:rPr>
        <w:t>ligjore</w:t>
      </w:r>
      <w:proofErr w:type="spellEnd"/>
      <w:r w:rsidR="00345332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345332" w:rsidRPr="001206EE">
        <w:rPr>
          <w:rFonts w:ascii="Times" w:hAnsi="Times"/>
          <w:sz w:val="24"/>
          <w:szCs w:val="24"/>
        </w:rPr>
        <w:t>t</w:t>
      </w:r>
      <w:r w:rsidRPr="001206EE">
        <w:rPr>
          <w:rFonts w:ascii="Times" w:hAnsi="Times"/>
          <w:sz w:val="24"/>
          <w:szCs w:val="24"/>
        </w:rPr>
        <w:t>’</w:t>
      </w:r>
      <w:r w:rsidR="00345332" w:rsidRPr="001206EE">
        <w:rPr>
          <w:rFonts w:ascii="Times" w:hAnsi="Times"/>
          <w:sz w:val="24"/>
          <w:szCs w:val="24"/>
        </w:rPr>
        <w:t>i</w:t>
      </w:r>
      <w:proofErr w:type="spellEnd"/>
      <w:r w:rsidR="00345332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345332" w:rsidRPr="001206EE">
        <w:rPr>
          <w:rFonts w:ascii="Times" w:hAnsi="Times"/>
          <w:sz w:val="24"/>
          <w:szCs w:val="24"/>
        </w:rPr>
        <w:t>drejtoheni</w:t>
      </w:r>
      <w:proofErr w:type="spellEnd"/>
      <w:r w:rsidR="00345332" w:rsidRPr="001206EE">
        <w:rPr>
          <w:rFonts w:ascii="Times" w:hAnsi="Times"/>
          <w:sz w:val="24"/>
          <w:szCs w:val="24"/>
        </w:rPr>
        <w:t xml:space="preserve"> </w:t>
      </w:r>
      <w:proofErr w:type="spellStart"/>
      <w:r w:rsidR="00345332" w:rsidRPr="001206EE">
        <w:rPr>
          <w:rFonts w:ascii="Times" w:hAnsi="Times"/>
          <w:sz w:val="24"/>
          <w:szCs w:val="24"/>
        </w:rPr>
        <w:t>gjykat</w:t>
      </w:r>
      <w:r w:rsidR="00581155">
        <w:rPr>
          <w:rFonts w:ascii="Times" w:hAnsi="Times"/>
          <w:sz w:val="24"/>
          <w:szCs w:val="24"/>
        </w:rPr>
        <w:t>ë</w:t>
      </w:r>
      <w:r w:rsidR="00345332" w:rsidRPr="001206EE">
        <w:rPr>
          <w:rFonts w:ascii="Times" w:hAnsi="Times"/>
          <w:sz w:val="24"/>
          <w:szCs w:val="24"/>
        </w:rPr>
        <w:t>s</w:t>
      </w:r>
      <w:proofErr w:type="spellEnd"/>
      <w:r w:rsidR="00345332" w:rsidRPr="001206EE">
        <w:rPr>
          <w:rFonts w:ascii="Times" w:hAnsi="Times"/>
          <w:sz w:val="24"/>
          <w:szCs w:val="24"/>
        </w:rPr>
        <w:t>”</w:t>
      </w:r>
      <w:r w:rsidRPr="001206EE">
        <w:rPr>
          <w:rFonts w:ascii="Times" w:hAnsi="Times"/>
          <w:sz w:val="24"/>
          <w:szCs w:val="24"/>
        </w:rPr>
        <w:t>.</w:t>
      </w:r>
    </w:p>
    <w:p w:rsidR="00581155" w:rsidRPr="00581155" w:rsidRDefault="00345332" w:rsidP="00581155">
      <w:pPr>
        <w:pStyle w:val="ListParagraph"/>
        <w:numPr>
          <w:ilvl w:val="1"/>
          <w:numId w:val="26"/>
        </w:numPr>
        <w:rPr>
          <w:rFonts w:ascii="Times" w:hAnsi="Times"/>
          <w:sz w:val="24"/>
          <w:szCs w:val="24"/>
          <w:lang w:val="sq-AL"/>
        </w:rPr>
      </w:pPr>
      <w:proofErr w:type="spellStart"/>
      <w:r w:rsidRPr="00581155">
        <w:rPr>
          <w:rFonts w:ascii="Times" w:hAnsi="Times"/>
          <w:sz w:val="24"/>
          <w:szCs w:val="24"/>
        </w:rPr>
        <w:t>P</w:t>
      </w:r>
      <w:r w:rsidR="00581155">
        <w:rPr>
          <w:rFonts w:ascii="Times" w:hAnsi="Times"/>
          <w:sz w:val="24"/>
          <w:szCs w:val="24"/>
        </w:rPr>
        <w:t>ë</w:t>
      </w:r>
      <w:r w:rsidRPr="00581155">
        <w:rPr>
          <w:rFonts w:ascii="Times" w:hAnsi="Times"/>
          <w:sz w:val="24"/>
          <w:szCs w:val="24"/>
        </w:rPr>
        <w:t>rmbajtja</w:t>
      </w:r>
      <w:proofErr w:type="spellEnd"/>
      <w:r w:rsidRPr="00581155">
        <w:rPr>
          <w:rFonts w:ascii="Times" w:hAnsi="Times"/>
          <w:sz w:val="24"/>
          <w:szCs w:val="24"/>
        </w:rPr>
        <w:t xml:space="preserve"> e </w:t>
      </w:r>
      <w:proofErr w:type="spellStart"/>
      <w:r w:rsidRPr="00581155">
        <w:rPr>
          <w:rFonts w:ascii="Times" w:hAnsi="Times"/>
          <w:sz w:val="24"/>
          <w:szCs w:val="24"/>
        </w:rPr>
        <w:t>nj</w:t>
      </w:r>
      <w:r w:rsidR="00581155">
        <w:rPr>
          <w:rFonts w:ascii="Times" w:hAnsi="Times"/>
          <w:sz w:val="24"/>
          <w:szCs w:val="24"/>
        </w:rPr>
        <w:t>ë</w:t>
      </w:r>
      <w:r w:rsidRPr="00581155">
        <w:rPr>
          <w:rFonts w:ascii="Times" w:hAnsi="Times"/>
          <w:sz w:val="24"/>
          <w:szCs w:val="24"/>
        </w:rPr>
        <w:t>jt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Pr="00581155">
        <w:rPr>
          <w:rFonts w:ascii="Times" w:hAnsi="Times"/>
          <w:sz w:val="24"/>
          <w:szCs w:val="24"/>
        </w:rPr>
        <w:t xml:space="preserve"> do </w:t>
      </w:r>
      <w:proofErr w:type="spellStart"/>
      <w:r w:rsidRPr="00581155">
        <w:rPr>
          <w:rFonts w:ascii="Times" w:hAnsi="Times"/>
          <w:sz w:val="24"/>
          <w:szCs w:val="24"/>
        </w:rPr>
        <w:t>jet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Pr="00581155">
        <w:rPr>
          <w:rFonts w:ascii="Times" w:hAnsi="Times"/>
          <w:sz w:val="24"/>
          <w:szCs w:val="24"/>
        </w:rPr>
        <w:t xml:space="preserve"> </w:t>
      </w:r>
      <w:proofErr w:type="spellStart"/>
      <w:r w:rsidRPr="00581155">
        <w:rPr>
          <w:rFonts w:ascii="Times" w:hAnsi="Times"/>
          <w:sz w:val="24"/>
          <w:szCs w:val="24"/>
        </w:rPr>
        <w:t>edhe</w:t>
      </w:r>
      <w:proofErr w:type="spellEnd"/>
      <w:r w:rsidRPr="00581155">
        <w:rPr>
          <w:rFonts w:ascii="Times" w:hAnsi="Times"/>
          <w:sz w:val="24"/>
          <w:szCs w:val="24"/>
        </w:rPr>
        <w:t xml:space="preserve"> </w:t>
      </w:r>
      <w:proofErr w:type="spellStart"/>
      <w:r w:rsidRPr="00581155">
        <w:rPr>
          <w:rFonts w:ascii="Times" w:hAnsi="Times"/>
          <w:sz w:val="24"/>
          <w:szCs w:val="24"/>
        </w:rPr>
        <w:t>n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Pr="00581155">
        <w:rPr>
          <w:rFonts w:ascii="Times" w:hAnsi="Times"/>
          <w:sz w:val="24"/>
          <w:szCs w:val="24"/>
        </w:rPr>
        <w:t xml:space="preserve"> </w:t>
      </w:r>
      <w:proofErr w:type="spellStart"/>
      <w:r w:rsidRPr="00581155">
        <w:rPr>
          <w:rFonts w:ascii="Times" w:hAnsi="Times"/>
          <w:sz w:val="24"/>
          <w:szCs w:val="24"/>
        </w:rPr>
        <w:t>p</w:t>
      </w:r>
      <w:r w:rsidR="00581155">
        <w:rPr>
          <w:rFonts w:ascii="Times" w:hAnsi="Times"/>
          <w:sz w:val="24"/>
          <w:szCs w:val="24"/>
        </w:rPr>
        <w:t>ë</w:t>
      </w:r>
      <w:r w:rsidRPr="00581155">
        <w:rPr>
          <w:rFonts w:ascii="Times" w:hAnsi="Times"/>
          <w:sz w:val="24"/>
          <w:szCs w:val="24"/>
        </w:rPr>
        <w:t>rgjigjen</w:t>
      </w:r>
      <w:proofErr w:type="spellEnd"/>
      <w:r w:rsidRPr="00581155">
        <w:rPr>
          <w:rFonts w:ascii="Times" w:hAnsi="Times"/>
          <w:sz w:val="24"/>
          <w:szCs w:val="24"/>
        </w:rPr>
        <w:t xml:space="preserve"> </w:t>
      </w:r>
      <w:proofErr w:type="spellStart"/>
      <w:r w:rsidRPr="00581155">
        <w:rPr>
          <w:rFonts w:ascii="Times" w:hAnsi="Times"/>
          <w:sz w:val="24"/>
          <w:szCs w:val="24"/>
        </w:rPr>
        <w:t>automatike</w:t>
      </w:r>
      <w:proofErr w:type="spellEnd"/>
      <w:r w:rsidRPr="00581155">
        <w:rPr>
          <w:rFonts w:ascii="Times" w:hAnsi="Times"/>
          <w:sz w:val="24"/>
          <w:szCs w:val="24"/>
        </w:rPr>
        <w:t xml:space="preserve"> </w:t>
      </w:r>
      <w:proofErr w:type="spellStart"/>
      <w:r w:rsidRPr="00581155">
        <w:rPr>
          <w:rFonts w:ascii="Times" w:hAnsi="Times"/>
          <w:sz w:val="24"/>
          <w:szCs w:val="24"/>
        </w:rPr>
        <w:t>t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Pr="00581155">
        <w:rPr>
          <w:rFonts w:ascii="Times" w:hAnsi="Times"/>
          <w:sz w:val="24"/>
          <w:szCs w:val="24"/>
        </w:rPr>
        <w:t xml:space="preserve"> </w:t>
      </w:r>
      <w:proofErr w:type="spellStart"/>
      <w:r w:rsidRPr="00581155">
        <w:rPr>
          <w:rFonts w:ascii="Times" w:hAnsi="Times"/>
          <w:sz w:val="24"/>
          <w:szCs w:val="24"/>
        </w:rPr>
        <w:t>K</w:t>
      </w:r>
      <w:r w:rsidR="00581155">
        <w:rPr>
          <w:rFonts w:ascii="Times" w:hAnsi="Times"/>
          <w:sz w:val="24"/>
          <w:szCs w:val="24"/>
        </w:rPr>
        <w:t>ë</w:t>
      </w:r>
      <w:r w:rsidRPr="00581155">
        <w:rPr>
          <w:rFonts w:ascii="Times" w:hAnsi="Times"/>
          <w:sz w:val="24"/>
          <w:szCs w:val="24"/>
        </w:rPr>
        <w:t>shillit</w:t>
      </w:r>
      <w:proofErr w:type="spellEnd"/>
      <w:r w:rsidRPr="00581155">
        <w:rPr>
          <w:rFonts w:ascii="Times" w:hAnsi="Times"/>
          <w:sz w:val="24"/>
          <w:szCs w:val="24"/>
        </w:rPr>
        <w:t xml:space="preserve"> </w:t>
      </w:r>
      <w:proofErr w:type="spellStart"/>
      <w:r w:rsidRPr="00581155">
        <w:rPr>
          <w:rFonts w:ascii="Times" w:hAnsi="Times"/>
          <w:sz w:val="24"/>
          <w:szCs w:val="24"/>
        </w:rPr>
        <w:t>Gjyq</w:t>
      </w:r>
      <w:r w:rsidR="00581155">
        <w:rPr>
          <w:rFonts w:ascii="Times" w:hAnsi="Times"/>
          <w:sz w:val="24"/>
          <w:szCs w:val="24"/>
        </w:rPr>
        <w:t>ë</w:t>
      </w:r>
      <w:r w:rsidRPr="00581155">
        <w:rPr>
          <w:rFonts w:ascii="Times" w:hAnsi="Times"/>
          <w:sz w:val="24"/>
          <w:szCs w:val="24"/>
        </w:rPr>
        <w:t>sor</w:t>
      </w:r>
      <w:proofErr w:type="spellEnd"/>
      <w:r w:rsidRPr="00581155">
        <w:rPr>
          <w:rFonts w:ascii="Times" w:hAnsi="Times"/>
          <w:sz w:val="24"/>
          <w:szCs w:val="24"/>
        </w:rPr>
        <w:t xml:space="preserve"> </w:t>
      </w:r>
      <w:proofErr w:type="spellStart"/>
      <w:r w:rsidRPr="00581155">
        <w:rPr>
          <w:rFonts w:ascii="Times" w:hAnsi="Times"/>
          <w:sz w:val="24"/>
          <w:szCs w:val="24"/>
        </w:rPr>
        <w:t>t</w:t>
      </w:r>
      <w:r w:rsidR="00581155">
        <w:rPr>
          <w:rFonts w:ascii="Times" w:hAnsi="Times"/>
          <w:sz w:val="24"/>
          <w:szCs w:val="24"/>
        </w:rPr>
        <w:t>ë</w:t>
      </w:r>
      <w:proofErr w:type="spellEnd"/>
      <w:r w:rsidRPr="00581155">
        <w:rPr>
          <w:rFonts w:ascii="Times" w:hAnsi="Times"/>
          <w:sz w:val="24"/>
          <w:szCs w:val="24"/>
        </w:rPr>
        <w:t xml:space="preserve"> </w:t>
      </w:r>
      <w:proofErr w:type="spellStart"/>
      <w:r w:rsidRPr="00581155">
        <w:rPr>
          <w:rFonts w:ascii="Times" w:hAnsi="Times"/>
          <w:sz w:val="24"/>
          <w:szCs w:val="24"/>
        </w:rPr>
        <w:t>Kosov</w:t>
      </w:r>
      <w:r w:rsidR="00581155">
        <w:rPr>
          <w:rFonts w:ascii="Times" w:hAnsi="Times"/>
          <w:sz w:val="24"/>
          <w:szCs w:val="24"/>
        </w:rPr>
        <w:t>ë</w:t>
      </w:r>
      <w:r w:rsidRPr="00581155">
        <w:rPr>
          <w:rFonts w:ascii="Times" w:hAnsi="Times"/>
          <w:sz w:val="24"/>
          <w:szCs w:val="24"/>
        </w:rPr>
        <w:t>s</w:t>
      </w:r>
      <w:proofErr w:type="spellEnd"/>
      <w:r w:rsidRPr="00581155">
        <w:rPr>
          <w:rFonts w:ascii="Times" w:hAnsi="Times"/>
          <w:sz w:val="24"/>
          <w:szCs w:val="24"/>
        </w:rPr>
        <w:t>.</w:t>
      </w:r>
    </w:p>
    <w:p w:rsidR="008D0C85" w:rsidRPr="00581155" w:rsidRDefault="000A65F1" w:rsidP="00581155">
      <w:pPr>
        <w:pStyle w:val="ListParagraph"/>
        <w:numPr>
          <w:ilvl w:val="1"/>
          <w:numId w:val="26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Llogaritë zyrtare duhet të përmbajnë gjuhë të unisuar në paraqitjen</w:t>
      </w:r>
      <w:r w:rsidR="00FB32B1" w:rsidRPr="00581155">
        <w:rPr>
          <w:rFonts w:ascii="Times" w:hAnsi="Times"/>
          <w:sz w:val="24"/>
          <w:szCs w:val="24"/>
          <w:lang w:val="sq-AL"/>
        </w:rPr>
        <w:t xml:space="preserve"> e vizuale dhe tekstuale</w:t>
      </w:r>
      <w:r w:rsidR="008D0C85" w:rsidRPr="00581155">
        <w:rPr>
          <w:rFonts w:ascii="Times" w:hAnsi="Times"/>
          <w:sz w:val="24"/>
          <w:szCs w:val="24"/>
          <w:lang w:val="sq-AL"/>
        </w:rPr>
        <w:t>.</w:t>
      </w:r>
    </w:p>
    <w:p w:rsidR="00662C93" w:rsidRDefault="000A65F1" w:rsidP="00A2046F">
      <w:pPr>
        <w:pStyle w:val="ListParagraph"/>
        <w:numPr>
          <w:ilvl w:val="1"/>
          <w:numId w:val="26"/>
        </w:numPr>
        <w:rPr>
          <w:rFonts w:ascii="Times" w:hAnsi="Times"/>
          <w:sz w:val="24"/>
          <w:szCs w:val="24"/>
          <w:lang w:val="sq-AL"/>
        </w:rPr>
      </w:pPr>
      <w:r w:rsidRPr="001206EE">
        <w:rPr>
          <w:rFonts w:ascii="Times" w:hAnsi="Times"/>
          <w:sz w:val="24"/>
          <w:szCs w:val="24"/>
          <w:lang w:val="sq-AL"/>
        </w:rPr>
        <w:t>Llogaritë zyrtare duhet të reflektojnë parimin e shumëgjuhësisë</w:t>
      </w:r>
      <w:r w:rsidR="00FB32B1" w:rsidRPr="001206EE">
        <w:rPr>
          <w:rFonts w:ascii="Times" w:hAnsi="Times"/>
          <w:sz w:val="24"/>
          <w:szCs w:val="24"/>
          <w:lang w:val="sq-AL"/>
        </w:rPr>
        <w:t xml:space="preserve">, </w:t>
      </w:r>
      <w:r w:rsidR="0078726D">
        <w:rPr>
          <w:rFonts w:ascii="Times" w:hAnsi="Times"/>
          <w:sz w:val="24"/>
          <w:szCs w:val="24"/>
          <w:lang w:val="sq-AL"/>
        </w:rPr>
        <w:t>të</w:t>
      </w:r>
      <w:r w:rsidR="00FB32B1" w:rsidRPr="001206EE">
        <w:rPr>
          <w:rFonts w:ascii="Times" w:hAnsi="Times"/>
          <w:sz w:val="24"/>
          <w:szCs w:val="24"/>
          <w:lang w:val="sq-AL"/>
        </w:rPr>
        <w:t xml:space="preserve"> garantuar me Kushtetut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FB32B1" w:rsidRPr="001206EE">
        <w:rPr>
          <w:rFonts w:ascii="Times" w:hAnsi="Times"/>
          <w:sz w:val="24"/>
          <w:szCs w:val="24"/>
          <w:lang w:val="sq-AL"/>
        </w:rPr>
        <w:t>n e Republik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FB32B1" w:rsidRPr="001206EE">
        <w:rPr>
          <w:rFonts w:ascii="Times" w:hAnsi="Times"/>
          <w:sz w:val="24"/>
          <w:szCs w:val="24"/>
          <w:lang w:val="sq-AL"/>
        </w:rPr>
        <w:t>s 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FB32B1" w:rsidRPr="001206EE">
        <w:rPr>
          <w:rFonts w:ascii="Times" w:hAnsi="Times"/>
          <w:sz w:val="24"/>
          <w:szCs w:val="24"/>
          <w:lang w:val="sq-AL"/>
        </w:rPr>
        <w:t xml:space="preserve"> Kosov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FB32B1" w:rsidRPr="001206EE">
        <w:rPr>
          <w:rFonts w:ascii="Times" w:hAnsi="Times"/>
          <w:sz w:val="24"/>
          <w:szCs w:val="24"/>
          <w:lang w:val="sq-AL"/>
        </w:rPr>
        <w:t>s.</w:t>
      </w:r>
    </w:p>
    <w:p w:rsidR="00581155" w:rsidRPr="00581155" w:rsidRDefault="00581155" w:rsidP="00581155">
      <w:pPr>
        <w:pStyle w:val="ListParagraph"/>
        <w:ind w:left="360"/>
        <w:rPr>
          <w:rFonts w:ascii="Times" w:hAnsi="Times"/>
          <w:sz w:val="24"/>
          <w:szCs w:val="24"/>
          <w:lang w:val="sq-AL"/>
        </w:rPr>
      </w:pPr>
    </w:p>
    <w:p w:rsidR="008D0C85" w:rsidRPr="00581155" w:rsidRDefault="004408D1" w:rsidP="001206EE">
      <w:pPr>
        <w:pStyle w:val="ListParagraph"/>
        <w:numPr>
          <w:ilvl w:val="0"/>
          <w:numId w:val="24"/>
        </w:numPr>
        <w:outlineLvl w:val="0"/>
        <w:rPr>
          <w:rFonts w:ascii="Times" w:hAnsi="Times"/>
          <w:b/>
          <w:sz w:val="24"/>
          <w:szCs w:val="24"/>
          <w:lang w:val="sq-AL"/>
        </w:rPr>
      </w:pPr>
      <w:r w:rsidRPr="00581155">
        <w:rPr>
          <w:rFonts w:ascii="Times" w:hAnsi="Times"/>
          <w:b/>
          <w:sz w:val="24"/>
          <w:szCs w:val="24"/>
          <w:lang w:val="sq-AL"/>
        </w:rPr>
        <w:t>Parimet e pë</w:t>
      </w:r>
      <w:r w:rsidR="00A2046F" w:rsidRPr="00581155">
        <w:rPr>
          <w:rFonts w:ascii="Times" w:hAnsi="Times"/>
          <w:b/>
          <w:sz w:val="24"/>
          <w:szCs w:val="24"/>
          <w:lang w:val="sq-AL"/>
        </w:rPr>
        <w:t xml:space="preserve">rgjithshme </w:t>
      </w:r>
      <w:r w:rsidR="00BD52F9" w:rsidRPr="00581155">
        <w:rPr>
          <w:rFonts w:ascii="Times" w:hAnsi="Times"/>
          <w:b/>
          <w:sz w:val="24"/>
          <w:szCs w:val="24"/>
          <w:lang w:val="sq-AL"/>
        </w:rPr>
        <w:t>rreth përdorimit të mediave sociale nga gjykatat</w:t>
      </w:r>
    </w:p>
    <w:p w:rsidR="008D0C85" w:rsidRPr="001206EE" w:rsidRDefault="008D0C85" w:rsidP="008D0C85">
      <w:pPr>
        <w:pStyle w:val="ListParagraph"/>
        <w:outlineLvl w:val="0"/>
        <w:rPr>
          <w:rFonts w:ascii="Times" w:hAnsi="Times"/>
          <w:b/>
          <w:color w:val="2E74B5" w:themeColor="accent1" w:themeShade="BF"/>
          <w:sz w:val="24"/>
          <w:szCs w:val="24"/>
          <w:lang w:val="sq-AL"/>
        </w:rPr>
      </w:pPr>
    </w:p>
    <w:p w:rsidR="00581155" w:rsidRDefault="008F7C67" w:rsidP="00581155">
      <w:pPr>
        <w:pStyle w:val="ListParagraph"/>
        <w:numPr>
          <w:ilvl w:val="1"/>
          <w:numId w:val="28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lastRenderedPageBreak/>
        <w:t>Publikimet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rrjetet socale duhet t</w:t>
      </w:r>
      <w:r w:rsidR="00FB32B1" w:rsidRPr="00581155">
        <w:rPr>
          <w:rFonts w:ascii="Times" w:hAnsi="Times"/>
          <w:sz w:val="24"/>
          <w:szCs w:val="24"/>
          <w:lang w:val="sq-AL"/>
        </w:rPr>
        <w:t>’</w:t>
      </w:r>
      <w:r w:rsidR="0078726D">
        <w:rPr>
          <w:rFonts w:ascii="Times" w:hAnsi="Times"/>
          <w:sz w:val="24"/>
          <w:szCs w:val="24"/>
          <w:lang w:val="sq-AL"/>
        </w:rPr>
        <w:t>u</w:t>
      </w:r>
      <w:r w:rsidRPr="00581155">
        <w:rPr>
          <w:rFonts w:ascii="Times" w:hAnsi="Times"/>
          <w:sz w:val="24"/>
          <w:szCs w:val="24"/>
          <w:lang w:val="sq-AL"/>
        </w:rPr>
        <w:t xml:space="preserve">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78726D">
        <w:rPr>
          <w:rFonts w:ascii="Times" w:hAnsi="Times"/>
          <w:sz w:val="24"/>
          <w:szCs w:val="24"/>
          <w:lang w:val="sq-AL"/>
        </w:rPr>
        <w:t>rmbahen rregullave ligjore dhe K</w:t>
      </w:r>
      <w:r w:rsidRPr="00581155">
        <w:rPr>
          <w:rFonts w:ascii="Times" w:hAnsi="Times"/>
          <w:sz w:val="24"/>
          <w:szCs w:val="24"/>
          <w:lang w:val="sq-AL"/>
        </w:rPr>
        <w:t>odit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78726D">
        <w:rPr>
          <w:rFonts w:ascii="Times" w:hAnsi="Times"/>
          <w:sz w:val="24"/>
          <w:szCs w:val="24"/>
          <w:lang w:val="sq-AL"/>
        </w:rPr>
        <w:t xml:space="preserve"> E</w:t>
      </w:r>
      <w:r w:rsidRPr="00581155">
        <w:rPr>
          <w:rFonts w:ascii="Times" w:hAnsi="Times"/>
          <w:sz w:val="24"/>
          <w:szCs w:val="24"/>
          <w:lang w:val="sq-AL"/>
        </w:rPr>
        <w:t>tik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 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KGjK-s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78726D">
        <w:rPr>
          <w:rFonts w:ascii="Times" w:hAnsi="Times"/>
          <w:sz w:val="24"/>
          <w:szCs w:val="24"/>
          <w:lang w:val="sq-AL"/>
        </w:rPr>
        <w:t xml:space="preserve"> dhe g</w:t>
      </w:r>
      <w:r w:rsidRPr="00581155">
        <w:rPr>
          <w:rFonts w:ascii="Times" w:hAnsi="Times"/>
          <w:sz w:val="24"/>
          <w:szCs w:val="24"/>
          <w:lang w:val="sq-AL"/>
        </w:rPr>
        <w:t>jykatave. Llogarit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zyrtare nuk mund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rdoren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paraqitur q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ndrime personale.</w:t>
      </w:r>
    </w:p>
    <w:p w:rsidR="00581155" w:rsidRDefault="00A2046F" w:rsidP="00581155">
      <w:pPr>
        <w:pStyle w:val="ListParagraph"/>
        <w:numPr>
          <w:ilvl w:val="1"/>
          <w:numId w:val="28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 xml:space="preserve">Gjatë përdorimit të rrjeteve sociale, </w:t>
      </w:r>
      <w:r w:rsidR="00333096" w:rsidRPr="00581155">
        <w:rPr>
          <w:rFonts w:ascii="Times" w:hAnsi="Times"/>
          <w:sz w:val="24"/>
          <w:szCs w:val="24"/>
          <w:lang w:val="sq-AL"/>
        </w:rPr>
        <w:t>zyrtarët përgjegjës</w:t>
      </w:r>
      <w:r w:rsidRPr="00581155">
        <w:rPr>
          <w:rFonts w:ascii="Times" w:hAnsi="Times"/>
          <w:sz w:val="24"/>
          <w:szCs w:val="24"/>
          <w:lang w:val="sq-AL"/>
        </w:rPr>
        <w:t xml:space="preserve"> duhet të përmbahen nga publikimi, shpërndarja dhe komentimi i informacioneve, të cilat mund të nxisin dyshimin në pavarësinë e gjyqtarëve dhe gjyqësorit.</w:t>
      </w:r>
    </w:p>
    <w:p w:rsidR="00581155" w:rsidRDefault="00333096" w:rsidP="00581155">
      <w:pPr>
        <w:pStyle w:val="ListParagraph"/>
        <w:numPr>
          <w:ilvl w:val="1"/>
          <w:numId w:val="28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Zyrtarët përgjegjës</w:t>
      </w:r>
      <w:r w:rsidR="00A2046F" w:rsidRPr="00581155">
        <w:rPr>
          <w:rFonts w:ascii="Times" w:hAnsi="Times"/>
          <w:sz w:val="24"/>
          <w:szCs w:val="24"/>
          <w:lang w:val="sq-AL"/>
        </w:rPr>
        <w:t xml:space="preserve"> duhet të përmbahen nga komentimi në rrjetet sociale i ndonjë lënde në procedurë gjyqësore </w:t>
      </w:r>
      <w:r w:rsidR="0078726D">
        <w:rPr>
          <w:rFonts w:ascii="Times" w:hAnsi="Times"/>
          <w:sz w:val="24"/>
          <w:szCs w:val="24"/>
          <w:lang w:val="sq-AL"/>
        </w:rPr>
        <w:t>që mund të nxis</w:t>
      </w:r>
      <w:r w:rsidR="00A2046F" w:rsidRPr="00581155">
        <w:rPr>
          <w:rFonts w:ascii="Times" w:hAnsi="Times"/>
          <w:sz w:val="24"/>
          <w:szCs w:val="24"/>
          <w:lang w:val="sq-AL"/>
        </w:rPr>
        <w:t>ë dyshimin në paanshmërinë e tij/saj.</w:t>
      </w:r>
    </w:p>
    <w:p w:rsidR="008D0C85" w:rsidRPr="00581155" w:rsidRDefault="00333096" w:rsidP="00581155">
      <w:pPr>
        <w:pStyle w:val="ListParagraph"/>
        <w:numPr>
          <w:ilvl w:val="1"/>
          <w:numId w:val="28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Zyrtarët përgjegjës</w:t>
      </w:r>
      <w:r w:rsidR="00A2046F" w:rsidRPr="00581155">
        <w:rPr>
          <w:rFonts w:ascii="Times" w:hAnsi="Times"/>
          <w:sz w:val="24"/>
          <w:szCs w:val="24"/>
          <w:lang w:val="sq-AL"/>
        </w:rPr>
        <w:t xml:space="preserve"> duhet të kujdesen që</w:t>
      </w:r>
      <w:r w:rsidRPr="00581155">
        <w:rPr>
          <w:rFonts w:ascii="Times" w:hAnsi="Times"/>
          <w:sz w:val="24"/>
          <w:szCs w:val="24"/>
          <w:lang w:val="sq-AL"/>
        </w:rPr>
        <w:t xml:space="preserve"> gjat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A2046F" w:rsidRPr="00581155">
        <w:rPr>
          <w:rFonts w:ascii="Times" w:hAnsi="Times"/>
          <w:sz w:val="24"/>
          <w:szCs w:val="24"/>
          <w:lang w:val="sq-AL"/>
        </w:rPr>
        <w:t xml:space="preserve"> </w:t>
      </w:r>
      <w:r w:rsidRPr="00581155">
        <w:rPr>
          <w:rFonts w:ascii="Times" w:hAnsi="Times"/>
          <w:sz w:val="24"/>
          <w:szCs w:val="24"/>
          <w:lang w:val="sq-AL"/>
        </w:rPr>
        <w:t>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rdorimit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rrjetit social zyrtar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gjykat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 të mos</w:t>
      </w:r>
      <w:r w:rsidR="00A2046F" w:rsidRPr="00581155">
        <w:rPr>
          <w:rFonts w:ascii="Times" w:hAnsi="Times"/>
          <w:sz w:val="24"/>
          <w:szCs w:val="24"/>
          <w:lang w:val="sq-AL"/>
        </w:rPr>
        <w:t>:</w:t>
      </w:r>
    </w:p>
    <w:p w:rsidR="008D0C85" w:rsidRPr="001206EE" w:rsidRDefault="004408D1" w:rsidP="008D0C85">
      <w:pPr>
        <w:pStyle w:val="ListParagraph"/>
        <w:numPr>
          <w:ilvl w:val="0"/>
          <w:numId w:val="17"/>
        </w:numPr>
        <w:rPr>
          <w:rFonts w:ascii="Times" w:hAnsi="Times"/>
          <w:sz w:val="24"/>
          <w:szCs w:val="24"/>
          <w:lang w:val="sq-AL"/>
        </w:rPr>
      </w:pPr>
      <w:r w:rsidRPr="001206EE">
        <w:rPr>
          <w:rFonts w:ascii="Times" w:hAnsi="Times"/>
          <w:sz w:val="24"/>
          <w:szCs w:val="24"/>
          <w:lang w:val="sq-AL"/>
        </w:rPr>
        <w:t>shprehin (shfaqin</w:t>
      </w:r>
      <w:r w:rsidR="00A2046F" w:rsidRPr="001206EE">
        <w:rPr>
          <w:rFonts w:ascii="Times" w:hAnsi="Times"/>
          <w:sz w:val="24"/>
          <w:szCs w:val="24"/>
          <w:lang w:val="sq-AL"/>
        </w:rPr>
        <w:t>) lidhje/përkrahje për partitë politike në rrjetet sociale;</w:t>
      </w:r>
    </w:p>
    <w:p w:rsidR="008D0C85" w:rsidRPr="001206EE" w:rsidRDefault="00A2046F" w:rsidP="008D0C85">
      <w:pPr>
        <w:pStyle w:val="ListParagraph"/>
        <w:numPr>
          <w:ilvl w:val="0"/>
          <w:numId w:val="17"/>
        </w:numPr>
        <w:rPr>
          <w:rFonts w:ascii="Times" w:hAnsi="Times"/>
          <w:sz w:val="24"/>
          <w:szCs w:val="24"/>
          <w:lang w:val="sq-AL"/>
        </w:rPr>
      </w:pPr>
      <w:r w:rsidRPr="001206EE">
        <w:rPr>
          <w:rFonts w:ascii="Times" w:hAnsi="Times"/>
          <w:sz w:val="24"/>
          <w:szCs w:val="24"/>
          <w:lang w:val="sq-AL"/>
        </w:rPr>
        <w:t>nis</w:t>
      </w:r>
      <w:r w:rsidR="004408D1" w:rsidRPr="001206EE">
        <w:rPr>
          <w:rFonts w:ascii="Times" w:hAnsi="Times"/>
          <w:sz w:val="24"/>
          <w:szCs w:val="24"/>
          <w:lang w:val="sq-AL"/>
        </w:rPr>
        <w:t>in, përkrahin</w:t>
      </w:r>
      <w:r w:rsidRPr="001206EE">
        <w:rPr>
          <w:rFonts w:ascii="Times" w:hAnsi="Times"/>
          <w:sz w:val="24"/>
          <w:szCs w:val="24"/>
          <w:lang w:val="sq-AL"/>
        </w:rPr>
        <w:t xml:space="preserve"> apo nënshkruaj</w:t>
      </w:r>
      <w:r w:rsidR="004408D1" w:rsidRPr="001206EE">
        <w:rPr>
          <w:rFonts w:ascii="Times" w:hAnsi="Times"/>
          <w:sz w:val="24"/>
          <w:szCs w:val="24"/>
          <w:lang w:val="sq-AL"/>
        </w:rPr>
        <w:t>në</w:t>
      </w:r>
      <w:r w:rsidRPr="001206EE">
        <w:rPr>
          <w:rFonts w:ascii="Times" w:hAnsi="Times"/>
          <w:sz w:val="24"/>
          <w:szCs w:val="24"/>
          <w:lang w:val="sq-AL"/>
        </w:rPr>
        <w:t xml:space="preserve"> peticione në rrjetet sociale, të cilat mund të kenë ndikim në ndo</w:t>
      </w:r>
      <w:r w:rsidR="004408D1" w:rsidRPr="001206EE">
        <w:rPr>
          <w:rFonts w:ascii="Times" w:hAnsi="Times"/>
          <w:sz w:val="24"/>
          <w:szCs w:val="24"/>
          <w:lang w:val="sq-AL"/>
        </w:rPr>
        <w:t>një vendim politik dhe/ose gjyqësor</w:t>
      </w:r>
      <w:r w:rsidR="008D0C85" w:rsidRPr="001206EE">
        <w:rPr>
          <w:rFonts w:ascii="Times" w:hAnsi="Times"/>
          <w:sz w:val="24"/>
          <w:szCs w:val="24"/>
          <w:lang w:val="sq-AL"/>
        </w:rPr>
        <w:t>;</w:t>
      </w:r>
    </w:p>
    <w:p w:rsidR="008D0C85" w:rsidRPr="001206EE" w:rsidRDefault="00A2046F" w:rsidP="008D0C85">
      <w:pPr>
        <w:pStyle w:val="ListParagraph"/>
        <w:numPr>
          <w:ilvl w:val="0"/>
          <w:numId w:val="17"/>
        </w:numPr>
        <w:rPr>
          <w:rFonts w:ascii="Times" w:hAnsi="Times"/>
          <w:sz w:val="24"/>
          <w:szCs w:val="24"/>
          <w:lang w:val="sq-AL"/>
        </w:rPr>
      </w:pPr>
      <w:r w:rsidRPr="001206EE">
        <w:rPr>
          <w:rFonts w:ascii="Times" w:hAnsi="Times"/>
          <w:sz w:val="24"/>
          <w:szCs w:val="24"/>
          <w:lang w:val="sq-AL"/>
        </w:rPr>
        <w:t>komento</w:t>
      </w:r>
      <w:r w:rsidR="004408D1" w:rsidRPr="001206EE">
        <w:rPr>
          <w:rFonts w:ascii="Times" w:hAnsi="Times"/>
          <w:sz w:val="24"/>
          <w:szCs w:val="24"/>
          <w:lang w:val="sq-AL"/>
        </w:rPr>
        <w:t>j</w:t>
      </w:r>
      <w:r w:rsidRPr="001206EE">
        <w:rPr>
          <w:rFonts w:ascii="Times" w:hAnsi="Times"/>
          <w:sz w:val="24"/>
          <w:szCs w:val="24"/>
          <w:lang w:val="sq-AL"/>
        </w:rPr>
        <w:t>n</w:t>
      </w:r>
      <w:r w:rsidR="004408D1" w:rsidRPr="001206EE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vendime dhe </w:t>
      </w:r>
      <w:r w:rsidR="004408D1" w:rsidRPr="001206EE">
        <w:rPr>
          <w:rFonts w:ascii="Times" w:hAnsi="Times"/>
          <w:sz w:val="24"/>
          <w:szCs w:val="24"/>
          <w:lang w:val="sq-AL"/>
        </w:rPr>
        <w:t>të mos përfshihen</w:t>
      </w:r>
      <w:r w:rsidRPr="001206EE">
        <w:rPr>
          <w:rFonts w:ascii="Times" w:hAnsi="Times"/>
          <w:sz w:val="24"/>
          <w:szCs w:val="24"/>
          <w:lang w:val="sq-AL"/>
        </w:rPr>
        <w:t xml:space="preserve"> në komentimin e vendimeve të gjykatës</w:t>
      </w:r>
      <w:r w:rsidR="004408D1" w:rsidRPr="001206EE">
        <w:rPr>
          <w:rFonts w:ascii="Times" w:hAnsi="Times"/>
          <w:sz w:val="24"/>
          <w:szCs w:val="24"/>
          <w:lang w:val="sq-AL"/>
        </w:rPr>
        <w:t>,</w:t>
      </w:r>
      <w:r w:rsidRPr="001206EE">
        <w:rPr>
          <w:rFonts w:ascii="Times" w:hAnsi="Times"/>
          <w:sz w:val="24"/>
          <w:szCs w:val="24"/>
          <w:lang w:val="sq-AL"/>
        </w:rPr>
        <w:t xml:space="preserve"> përpos nëse kjo është lejuar paraprakisht.</w:t>
      </w:r>
    </w:p>
    <w:p w:rsidR="008D0C85" w:rsidRPr="00581155" w:rsidRDefault="00333096" w:rsidP="00581155">
      <w:pPr>
        <w:pStyle w:val="ListParagraph"/>
        <w:numPr>
          <w:ilvl w:val="1"/>
          <w:numId w:val="28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Zyrtarët përgjegjës</w:t>
      </w:r>
      <w:r w:rsidR="00A2046F" w:rsidRPr="00581155">
        <w:rPr>
          <w:rFonts w:ascii="Times" w:hAnsi="Times"/>
          <w:sz w:val="24"/>
          <w:szCs w:val="24"/>
          <w:lang w:val="sq-AL"/>
        </w:rPr>
        <w:t xml:space="preserve"> duhet të përmbahen nga publikimi, komentimi apo shpërndarja e informatave dhe informacioneve konfidenciale që ndërlidhen me rastet gjyqësore</w:t>
      </w:r>
      <w:r w:rsidR="0078726D">
        <w:rPr>
          <w:rFonts w:ascii="Times" w:hAnsi="Times"/>
          <w:sz w:val="24"/>
          <w:szCs w:val="24"/>
          <w:lang w:val="sq-AL"/>
        </w:rPr>
        <w:t>,</w:t>
      </w:r>
      <w:r w:rsidR="00A2046F" w:rsidRPr="00581155">
        <w:rPr>
          <w:rFonts w:ascii="Times" w:hAnsi="Times"/>
          <w:sz w:val="24"/>
          <w:szCs w:val="24"/>
          <w:lang w:val="sq-AL"/>
        </w:rPr>
        <w:t xml:space="preserve"> apo procese të tjera të brendshme të gjykatës.</w:t>
      </w:r>
    </w:p>
    <w:p w:rsidR="008D0C85" w:rsidRPr="001206EE" w:rsidRDefault="008E515E" w:rsidP="00581155">
      <w:pPr>
        <w:pStyle w:val="ListParagraph"/>
        <w:numPr>
          <w:ilvl w:val="1"/>
          <w:numId w:val="28"/>
        </w:numPr>
        <w:rPr>
          <w:rFonts w:ascii="Times" w:hAnsi="Times"/>
          <w:sz w:val="24"/>
          <w:szCs w:val="24"/>
          <w:lang w:val="sq-AL"/>
        </w:rPr>
      </w:pPr>
      <w:r w:rsidRPr="001206EE">
        <w:rPr>
          <w:rFonts w:ascii="Times" w:hAnsi="Times"/>
          <w:sz w:val="24"/>
          <w:szCs w:val="24"/>
          <w:lang w:val="sq-AL"/>
        </w:rPr>
        <w:t xml:space="preserve"> </w:t>
      </w:r>
      <w:r w:rsidR="00333096" w:rsidRPr="001206EE">
        <w:rPr>
          <w:rFonts w:ascii="Times" w:hAnsi="Times"/>
          <w:sz w:val="24"/>
          <w:szCs w:val="24"/>
          <w:lang w:val="sq-AL"/>
        </w:rPr>
        <w:t>Ndalohet p</w:t>
      </w:r>
      <w:r w:rsidRPr="001206EE">
        <w:rPr>
          <w:rFonts w:ascii="Times" w:hAnsi="Times"/>
          <w:sz w:val="24"/>
          <w:szCs w:val="24"/>
          <w:lang w:val="sq-AL"/>
        </w:rPr>
        <w:t xml:space="preserve">ublikimi i </w:t>
      </w:r>
      <w:r w:rsidR="008F7C67" w:rsidRPr="001206EE">
        <w:rPr>
          <w:rFonts w:ascii="Times" w:hAnsi="Times"/>
          <w:sz w:val="24"/>
          <w:szCs w:val="24"/>
          <w:lang w:val="sq-AL"/>
        </w:rPr>
        <w:t>materialeve reklamuese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8F7C67" w:rsidRPr="001206EE">
        <w:rPr>
          <w:rFonts w:ascii="Times" w:hAnsi="Times"/>
          <w:sz w:val="24"/>
          <w:szCs w:val="24"/>
          <w:lang w:val="sq-AL"/>
        </w:rPr>
        <w:t xml:space="preserve"> subjekteve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8F7C67" w:rsidRPr="001206EE">
        <w:rPr>
          <w:rFonts w:ascii="Times" w:hAnsi="Times"/>
          <w:sz w:val="24"/>
          <w:szCs w:val="24"/>
          <w:lang w:val="sq-AL"/>
        </w:rPr>
        <w:t xml:space="preserve"> tjera jasht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8F7C67" w:rsidRPr="001206EE">
        <w:rPr>
          <w:rFonts w:ascii="Times" w:hAnsi="Times"/>
          <w:sz w:val="24"/>
          <w:szCs w:val="24"/>
          <w:lang w:val="sq-AL"/>
        </w:rPr>
        <w:t xml:space="preserve"> fush</w:t>
      </w:r>
      <w:r w:rsidR="0078726D">
        <w:rPr>
          <w:rFonts w:ascii="Times" w:hAnsi="Times"/>
          <w:sz w:val="24"/>
          <w:szCs w:val="24"/>
          <w:lang w:val="sq-AL"/>
        </w:rPr>
        <w:t>ë</w:t>
      </w:r>
      <w:r w:rsidR="008F7C67" w:rsidRPr="001206EE">
        <w:rPr>
          <w:rFonts w:ascii="Times" w:hAnsi="Times"/>
          <w:sz w:val="24"/>
          <w:szCs w:val="24"/>
          <w:lang w:val="sq-AL"/>
        </w:rPr>
        <w:t>veprimtaris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8F7C67" w:rsidRPr="001206EE">
        <w:rPr>
          <w:rFonts w:ascii="Times" w:hAnsi="Times"/>
          <w:sz w:val="24"/>
          <w:szCs w:val="24"/>
          <w:lang w:val="sq-AL"/>
        </w:rPr>
        <w:t xml:space="preserve"> 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8F7C67" w:rsidRPr="001206EE">
        <w:rPr>
          <w:rFonts w:ascii="Times" w:hAnsi="Times"/>
          <w:sz w:val="24"/>
          <w:szCs w:val="24"/>
          <w:lang w:val="sq-AL"/>
        </w:rPr>
        <w:t xml:space="preserve"> gjykat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8F7C67" w:rsidRPr="001206EE">
        <w:rPr>
          <w:rFonts w:ascii="Times" w:hAnsi="Times"/>
          <w:sz w:val="24"/>
          <w:szCs w:val="24"/>
          <w:lang w:val="sq-AL"/>
        </w:rPr>
        <w:t>s.</w:t>
      </w:r>
      <w:r w:rsidR="00FB32B1" w:rsidRPr="001206EE">
        <w:rPr>
          <w:rFonts w:ascii="Times" w:hAnsi="Times"/>
          <w:sz w:val="24"/>
          <w:szCs w:val="24"/>
          <w:lang w:val="sq-AL"/>
        </w:rPr>
        <w:t xml:space="preserve"> Zyrtari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FB32B1" w:rsidRPr="001206EE">
        <w:rPr>
          <w:rFonts w:ascii="Times" w:hAnsi="Times"/>
          <w:sz w:val="24"/>
          <w:szCs w:val="24"/>
          <w:lang w:val="sq-AL"/>
        </w:rPr>
        <w:t>rgjegj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FB32B1" w:rsidRPr="001206EE">
        <w:rPr>
          <w:rFonts w:ascii="Times" w:hAnsi="Times"/>
          <w:sz w:val="24"/>
          <w:szCs w:val="24"/>
          <w:lang w:val="sq-AL"/>
        </w:rPr>
        <w:t>s sigurohet q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FB32B1" w:rsidRPr="001206EE">
        <w:rPr>
          <w:rFonts w:ascii="Times" w:hAnsi="Times"/>
          <w:sz w:val="24"/>
          <w:szCs w:val="24"/>
          <w:lang w:val="sq-AL"/>
        </w:rPr>
        <w:t xml:space="preserve"> materialet e publikuara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FB32B1" w:rsidRPr="001206EE">
        <w:rPr>
          <w:rFonts w:ascii="Times" w:hAnsi="Times"/>
          <w:sz w:val="24"/>
          <w:szCs w:val="24"/>
          <w:lang w:val="sq-AL"/>
        </w:rPr>
        <w:t xml:space="preserve"> jen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FB32B1" w:rsidRPr="001206EE">
        <w:rPr>
          <w:rFonts w:ascii="Times" w:hAnsi="Times"/>
          <w:sz w:val="24"/>
          <w:szCs w:val="24"/>
          <w:lang w:val="sq-AL"/>
        </w:rPr>
        <w:t xml:space="preserve"> autoriale dhe </w:t>
      </w:r>
      <w:r w:rsidR="0078726D">
        <w:rPr>
          <w:rFonts w:ascii="Times" w:hAnsi="Times"/>
          <w:sz w:val="24"/>
          <w:szCs w:val="24"/>
          <w:lang w:val="sq-AL"/>
        </w:rPr>
        <w:t xml:space="preserve">të </w:t>
      </w:r>
      <w:r w:rsidR="00FB32B1" w:rsidRPr="001206EE">
        <w:rPr>
          <w:rFonts w:ascii="Times" w:hAnsi="Times"/>
          <w:sz w:val="24"/>
          <w:szCs w:val="24"/>
          <w:lang w:val="sq-AL"/>
        </w:rPr>
        <w:t>mos shkelin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FB32B1" w:rsidRPr="001206EE">
        <w:rPr>
          <w:rFonts w:ascii="Times" w:hAnsi="Times"/>
          <w:sz w:val="24"/>
          <w:szCs w:val="24"/>
          <w:lang w:val="sq-AL"/>
        </w:rPr>
        <w:t xml:space="preserve"> drejt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FB32B1" w:rsidRPr="001206EE">
        <w:rPr>
          <w:rFonts w:ascii="Times" w:hAnsi="Times"/>
          <w:sz w:val="24"/>
          <w:szCs w:val="24"/>
          <w:lang w:val="sq-AL"/>
        </w:rPr>
        <w:t>n e autorit.</w:t>
      </w:r>
    </w:p>
    <w:p w:rsidR="00581155" w:rsidRDefault="00A2046F" w:rsidP="00581155">
      <w:pPr>
        <w:pStyle w:val="ListParagraph"/>
        <w:numPr>
          <w:ilvl w:val="1"/>
          <w:numId w:val="28"/>
        </w:numPr>
        <w:rPr>
          <w:rFonts w:ascii="Times" w:hAnsi="Times"/>
          <w:sz w:val="24"/>
          <w:szCs w:val="24"/>
          <w:lang w:val="sq-AL"/>
        </w:rPr>
      </w:pPr>
      <w:r w:rsidRPr="001206EE">
        <w:rPr>
          <w:rFonts w:ascii="Times" w:hAnsi="Times"/>
          <w:sz w:val="24"/>
          <w:szCs w:val="24"/>
          <w:lang w:val="sq-AL"/>
        </w:rPr>
        <w:t xml:space="preserve"> </w:t>
      </w:r>
      <w:r w:rsidR="00452B1A" w:rsidRPr="001206EE">
        <w:rPr>
          <w:rFonts w:ascii="Times" w:hAnsi="Times"/>
          <w:sz w:val="24"/>
          <w:szCs w:val="24"/>
          <w:lang w:val="sq-AL"/>
        </w:rPr>
        <w:t>Ndalohet a</w:t>
      </w:r>
      <w:r w:rsidRPr="001206EE">
        <w:rPr>
          <w:rFonts w:ascii="Times" w:hAnsi="Times"/>
          <w:sz w:val="24"/>
          <w:szCs w:val="24"/>
          <w:lang w:val="sq-AL"/>
        </w:rPr>
        <w:t>nëtar</w:t>
      </w:r>
      <w:r w:rsidR="008E515E" w:rsidRPr="001206EE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simi </w:t>
      </w:r>
      <w:r w:rsidR="0078726D">
        <w:rPr>
          <w:rFonts w:ascii="Times" w:hAnsi="Times"/>
          <w:sz w:val="24"/>
          <w:szCs w:val="24"/>
          <w:lang w:val="sq-AL"/>
        </w:rPr>
        <w:t xml:space="preserve">në grupe, </w:t>
      </w:r>
      <w:r w:rsidRPr="001206EE">
        <w:rPr>
          <w:rFonts w:ascii="Times" w:hAnsi="Times"/>
          <w:sz w:val="24"/>
          <w:szCs w:val="24"/>
          <w:lang w:val="sq-AL"/>
        </w:rPr>
        <w:t>apo pëlqimi</w:t>
      </w:r>
      <w:r w:rsidR="0078726D">
        <w:rPr>
          <w:rFonts w:ascii="Times" w:hAnsi="Times"/>
          <w:sz w:val="24"/>
          <w:szCs w:val="24"/>
          <w:lang w:val="sq-AL"/>
        </w:rPr>
        <w:t xml:space="preserve"> i</w:t>
      </w:r>
      <w:r w:rsidRPr="001206EE">
        <w:rPr>
          <w:rFonts w:ascii="Times" w:hAnsi="Times"/>
          <w:sz w:val="24"/>
          <w:szCs w:val="24"/>
          <w:lang w:val="sq-AL"/>
        </w:rPr>
        <w:t xml:space="preserve"> postimeve të</w:t>
      </w:r>
      <w:r w:rsidR="008E515E" w:rsidRPr="001206EE">
        <w:rPr>
          <w:rFonts w:ascii="Times" w:hAnsi="Times"/>
          <w:sz w:val="24"/>
          <w:szCs w:val="24"/>
          <w:lang w:val="sq-AL"/>
        </w:rPr>
        <w:t xml:space="preserve"> grupeve (</w:t>
      </w:r>
      <w:r w:rsidRPr="001206EE">
        <w:rPr>
          <w:rFonts w:ascii="Times" w:hAnsi="Times"/>
          <w:sz w:val="24"/>
          <w:szCs w:val="24"/>
          <w:lang w:val="sq-AL"/>
        </w:rPr>
        <w:t>komuniteteve të krijuara në rrjete sociale) që nga përmbajtja e tyre bie ndesh me p</w:t>
      </w:r>
      <w:r w:rsidR="00FB32B1" w:rsidRPr="001206EE">
        <w:rPr>
          <w:rFonts w:ascii="Times" w:hAnsi="Times"/>
          <w:sz w:val="24"/>
          <w:szCs w:val="24"/>
          <w:lang w:val="sq-AL"/>
        </w:rPr>
        <w:t>aragrafin</w:t>
      </w:r>
      <w:r w:rsidR="00452B1A" w:rsidRPr="001206EE">
        <w:rPr>
          <w:rFonts w:ascii="Times" w:hAnsi="Times"/>
          <w:sz w:val="24"/>
          <w:szCs w:val="24"/>
          <w:lang w:val="sq-AL"/>
        </w:rPr>
        <w:t xml:space="preserve"> </w:t>
      </w:r>
      <w:r w:rsidR="00FB32B1" w:rsidRPr="001206EE">
        <w:rPr>
          <w:rFonts w:ascii="Times" w:hAnsi="Times"/>
          <w:sz w:val="24"/>
          <w:szCs w:val="24"/>
          <w:lang w:val="sq-AL"/>
        </w:rPr>
        <w:t>3</w:t>
      </w:r>
      <w:r w:rsidRPr="001206EE">
        <w:rPr>
          <w:rFonts w:ascii="Times" w:hAnsi="Times"/>
          <w:sz w:val="24"/>
          <w:szCs w:val="24"/>
          <w:lang w:val="sq-AL"/>
        </w:rPr>
        <w:t xml:space="preserve"> të kë</w:t>
      </w:r>
      <w:r w:rsidR="008D0C85" w:rsidRPr="001206EE">
        <w:rPr>
          <w:rFonts w:ascii="Times" w:hAnsi="Times"/>
          <w:sz w:val="24"/>
          <w:szCs w:val="24"/>
          <w:lang w:val="sq-AL"/>
        </w:rPr>
        <w:t>tij neni.</w:t>
      </w:r>
    </w:p>
    <w:p w:rsidR="008D0C85" w:rsidRPr="00581155" w:rsidRDefault="00333096" w:rsidP="00581155">
      <w:pPr>
        <w:pStyle w:val="ListParagraph"/>
        <w:numPr>
          <w:ilvl w:val="1"/>
          <w:numId w:val="28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Zyrtarët përgjegjës</w:t>
      </w:r>
      <w:r w:rsidR="008E515E" w:rsidRPr="00581155">
        <w:rPr>
          <w:rFonts w:ascii="Times" w:hAnsi="Times"/>
          <w:sz w:val="24"/>
          <w:szCs w:val="24"/>
          <w:lang w:val="sq-AL"/>
        </w:rPr>
        <w:t xml:space="preserve"> </w:t>
      </w:r>
      <w:r w:rsidR="00A2046F" w:rsidRPr="00581155">
        <w:rPr>
          <w:rFonts w:ascii="Times" w:hAnsi="Times"/>
          <w:sz w:val="24"/>
          <w:szCs w:val="24"/>
          <w:lang w:val="sq-AL"/>
        </w:rPr>
        <w:t>duhet të përmbahen nga publikimi i</w:t>
      </w:r>
      <w:r w:rsidR="008E515E" w:rsidRPr="00581155">
        <w:rPr>
          <w:rFonts w:ascii="Times" w:hAnsi="Times"/>
          <w:sz w:val="24"/>
          <w:szCs w:val="24"/>
          <w:lang w:val="sq-AL"/>
        </w:rPr>
        <w:t xml:space="preserve"> informatave të cilat mund të ce</w:t>
      </w:r>
      <w:r w:rsidR="00A2046F" w:rsidRPr="00581155">
        <w:rPr>
          <w:rFonts w:ascii="Times" w:hAnsi="Times"/>
          <w:sz w:val="24"/>
          <w:szCs w:val="24"/>
          <w:lang w:val="sq-AL"/>
        </w:rPr>
        <w:t>nojnë sigurinë e institucionit të gjykatës, gjyqtarët apo pun</w:t>
      </w:r>
      <w:r w:rsidR="008E515E" w:rsidRPr="00581155">
        <w:rPr>
          <w:rFonts w:ascii="Times" w:hAnsi="Times"/>
          <w:sz w:val="24"/>
          <w:szCs w:val="24"/>
          <w:lang w:val="sq-AL"/>
        </w:rPr>
        <w:t>onjësit</w:t>
      </w:r>
      <w:r w:rsidR="00A2046F" w:rsidRPr="00581155">
        <w:rPr>
          <w:rFonts w:ascii="Times" w:hAnsi="Times"/>
          <w:sz w:val="24"/>
          <w:szCs w:val="24"/>
          <w:lang w:val="sq-AL"/>
        </w:rPr>
        <w:t xml:space="preserve"> e gjykatës.</w:t>
      </w:r>
    </w:p>
    <w:p w:rsidR="00581155" w:rsidRDefault="00333096" w:rsidP="00581155">
      <w:pPr>
        <w:pStyle w:val="ListParagraph"/>
        <w:numPr>
          <w:ilvl w:val="1"/>
          <w:numId w:val="28"/>
        </w:numPr>
        <w:rPr>
          <w:rFonts w:ascii="Times" w:hAnsi="Times"/>
          <w:sz w:val="24"/>
          <w:szCs w:val="24"/>
          <w:lang w:val="sq-AL"/>
        </w:rPr>
      </w:pPr>
      <w:r w:rsidRPr="001206EE">
        <w:rPr>
          <w:rFonts w:ascii="Times" w:hAnsi="Times"/>
          <w:sz w:val="24"/>
          <w:szCs w:val="24"/>
          <w:lang w:val="sq-AL"/>
        </w:rPr>
        <w:t>Zyrtarët përgjegjës</w:t>
      </w:r>
      <w:r w:rsidR="00A2046F" w:rsidRPr="001206EE">
        <w:rPr>
          <w:rFonts w:ascii="Times" w:hAnsi="Times"/>
          <w:sz w:val="24"/>
          <w:szCs w:val="24"/>
          <w:lang w:val="sq-AL"/>
        </w:rPr>
        <w:t xml:space="preserve"> duhet të marrim masat primare të kontrollit të sigurisë së faqeve të tyre për t</w:t>
      </w:r>
      <w:r w:rsidR="008E515E" w:rsidRPr="001206EE">
        <w:rPr>
          <w:rFonts w:ascii="Times" w:hAnsi="Times"/>
          <w:sz w:val="24"/>
          <w:szCs w:val="24"/>
          <w:lang w:val="sq-AL"/>
        </w:rPr>
        <w:t>’</w:t>
      </w:r>
      <w:r w:rsidR="00A2046F" w:rsidRPr="001206EE">
        <w:rPr>
          <w:rFonts w:ascii="Times" w:hAnsi="Times"/>
          <w:sz w:val="24"/>
          <w:szCs w:val="24"/>
          <w:lang w:val="sq-AL"/>
        </w:rPr>
        <w:t>u</w:t>
      </w:r>
      <w:r w:rsidR="008D0C85" w:rsidRPr="001206EE">
        <w:rPr>
          <w:rFonts w:ascii="Times" w:hAnsi="Times"/>
          <w:sz w:val="24"/>
          <w:szCs w:val="24"/>
          <w:lang w:val="sq-AL"/>
        </w:rPr>
        <w:t xml:space="preserve"> ruajtur nga sulmet kibernetike.</w:t>
      </w:r>
    </w:p>
    <w:p w:rsidR="00581155" w:rsidRPr="00581155" w:rsidRDefault="00581155" w:rsidP="00581155">
      <w:pPr>
        <w:pStyle w:val="ListParagraph"/>
        <w:ind w:left="360"/>
        <w:rPr>
          <w:rFonts w:ascii="Times" w:hAnsi="Times"/>
          <w:sz w:val="24"/>
          <w:szCs w:val="24"/>
          <w:lang w:val="sq-AL"/>
        </w:rPr>
      </w:pPr>
    </w:p>
    <w:p w:rsidR="00E36307" w:rsidRPr="00581155" w:rsidRDefault="006634F4" w:rsidP="00581155">
      <w:pPr>
        <w:pStyle w:val="ListParagraph"/>
        <w:numPr>
          <w:ilvl w:val="0"/>
          <w:numId w:val="24"/>
        </w:numPr>
        <w:outlineLvl w:val="0"/>
        <w:rPr>
          <w:rFonts w:ascii="Times" w:hAnsi="Times"/>
          <w:b/>
          <w:sz w:val="24"/>
          <w:szCs w:val="24"/>
          <w:lang w:val="sq-AL"/>
        </w:rPr>
      </w:pPr>
      <w:r w:rsidRPr="00581155">
        <w:rPr>
          <w:rFonts w:ascii="Times" w:hAnsi="Times"/>
          <w:b/>
          <w:sz w:val="24"/>
          <w:szCs w:val="24"/>
          <w:lang w:val="sq-AL"/>
        </w:rPr>
        <w:t>Rregullat e protokol</w:t>
      </w:r>
      <w:r w:rsidR="0078726D">
        <w:rPr>
          <w:rFonts w:ascii="Times" w:hAnsi="Times"/>
          <w:b/>
          <w:sz w:val="24"/>
          <w:szCs w:val="24"/>
          <w:lang w:val="sq-AL"/>
        </w:rPr>
        <w:t>l</w:t>
      </w:r>
      <w:r w:rsidRPr="00581155">
        <w:rPr>
          <w:rFonts w:ascii="Times" w:hAnsi="Times"/>
          <w:b/>
          <w:sz w:val="24"/>
          <w:szCs w:val="24"/>
          <w:lang w:val="sq-AL"/>
        </w:rPr>
        <w:t>it t</w:t>
      </w:r>
      <w:r w:rsidR="00581155">
        <w:rPr>
          <w:rFonts w:ascii="Times" w:hAnsi="Times"/>
          <w:b/>
          <w:sz w:val="24"/>
          <w:szCs w:val="24"/>
          <w:lang w:val="sq-AL"/>
        </w:rPr>
        <w:t>ë</w:t>
      </w:r>
      <w:r w:rsidRPr="00581155">
        <w:rPr>
          <w:rFonts w:ascii="Times" w:hAnsi="Times"/>
          <w:b/>
          <w:sz w:val="24"/>
          <w:szCs w:val="24"/>
          <w:lang w:val="sq-AL"/>
        </w:rPr>
        <w:t xml:space="preserve"> siguris</w:t>
      </w:r>
      <w:r w:rsidR="00581155">
        <w:rPr>
          <w:rFonts w:ascii="Times" w:hAnsi="Times"/>
          <w:b/>
          <w:sz w:val="24"/>
          <w:szCs w:val="24"/>
          <w:lang w:val="sq-AL"/>
        </w:rPr>
        <w:t>ë</w:t>
      </w:r>
    </w:p>
    <w:p w:rsidR="00581155" w:rsidRDefault="00E36307" w:rsidP="00581155">
      <w:pPr>
        <w:rPr>
          <w:rFonts w:ascii="Times" w:hAnsi="Times"/>
          <w:b/>
          <w:sz w:val="24"/>
          <w:szCs w:val="24"/>
          <w:lang w:val="sq-AL"/>
        </w:rPr>
      </w:pPr>
      <w:r w:rsidRPr="001206EE">
        <w:rPr>
          <w:rFonts w:ascii="Times" w:hAnsi="Times"/>
          <w:b/>
          <w:sz w:val="24"/>
          <w:szCs w:val="24"/>
          <w:lang w:val="sq-AL"/>
        </w:rPr>
        <w:t>Facebook</w:t>
      </w:r>
    </w:p>
    <w:p w:rsidR="00581155" w:rsidRPr="00581155" w:rsidRDefault="00E36307" w:rsidP="00581155">
      <w:pPr>
        <w:pStyle w:val="ListParagraph"/>
        <w:numPr>
          <w:ilvl w:val="1"/>
          <w:numId w:val="31"/>
        </w:numPr>
        <w:rPr>
          <w:rFonts w:ascii="Times" w:hAnsi="Times"/>
          <w:b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Faqja zyrtare e gjykat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78726D">
        <w:rPr>
          <w:rFonts w:ascii="Times" w:hAnsi="Times"/>
          <w:sz w:val="24"/>
          <w:szCs w:val="24"/>
          <w:lang w:val="sq-AL"/>
        </w:rPr>
        <w:t xml:space="preserve"> Rrjetin S</w:t>
      </w:r>
      <w:r w:rsidRPr="00581155">
        <w:rPr>
          <w:rFonts w:ascii="Times" w:hAnsi="Times"/>
          <w:sz w:val="24"/>
          <w:szCs w:val="24"/>
          <w:lang w:val="sq-AL"/>
        </w:rPr>
        <w:t xml:space="preserve">ocial Facebook </w:t>
      </w:r>
      <w:r w:rsidR="009E14BE">
        <w:rPr>
          <w:rFonts w:ascii="Times" w:hAnsi="Times"/>
          <w:sz w:val="24"/>
          <w:szCs w:val="24"/>
          <w:lang w:val="sq-AL"/>
        </w:rPr>
        <w:t>mund</w:t>
      </w:r>
      <w:r w:rsidR="009E14BE" w:rsidRPr="00581155">
        <w:rPr>
          <w:rFonts w:ascii="Times" w:hAnsi="Times"/>
          <w:sz w:val="24"/>
          <w:szCs w:val="24"/>
          <w:lang w:val="sq-AL"/>
        </w:rPr>
        <w:t xml:space="preserve"> </w:t>
      </w:r>
      <w:r w:rsidRPr="00581155">
        <w:rPr>
          <w:rFonts w:ascii="Times" w:hAnsi="Times"/>
          <w:sz w:val="24"/>
          <w:szCs w:val="24"/>
          <w:lang w:val="sq-AL"/>
        </w:rPr>
        <w:t>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</w:t>
      </w:r>
      <w:r w:rsidR="0078726D">
        <w:rPr>
          <w:rFonts w:ascii="Times" w:hAnsi="Times"/>
          <w:sz w:val="24"/>
          <w:szCs w:val="24"/>
          <w:lang w:val="sq-AL"/>
        </w:rPr>
        <w:t>hapet nga llogaria personale e z</w:t>
      </w:r>
      <w:r w:rsidRPr="00581155">
        <w:rPr>
          <w:rFonts w:ascii="Times" w:hAnsi="Times"/>
          <w:sz w:val="24"/>
          <w:szCs w:val="24"/>
          <w:lang w:val="sq-AL"/>
        </w:rPr>
        <w:t>yrtarit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rgjegj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s.</w:t>
      </w:r>
      <w:r w:rsidR="009E14BE">
        <w:rPr>
          <w:rFonts w:ascii="Times" w:hAnsi="Times"/>
          <w:sz w:val="24"/>
          <w:szCs w:val="24"/>
          <w:lang w:val="sq-AL"/>
        </w:rPr>
        <w:t xml:space="preserve"> Së paku një nga Zyrtarët përgjegjës për të përdorur Rrjetin Social Facebook duhet ketë të hapur një llogari zyrtare, me adresë elektronike zyrtare.</w:t>
      </w:r>
    </w:p>
    <w:p w:rsidR="00E700A3" w:rsidRPr="00581155" w:rsidRDefault="00472A86" w:rsidP="00581155">
      <w:pPr>
        <w:pStyle w:val="ListParagraph"/>
        <w:numPr>
          <w:ilvl w:val="1"/>
          <w:numId w:val="31"/>
        </w:numPr>
        <w:rPr>
          <w:rFonts w:ascii="Times" w:hAnsi="Times"/>
          <w:b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Em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rtimi i faqes zyrtare duhet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jet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em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rtimi </w:t>
      </w:r>
      <w:r w:rsidR="00611765" w:rsidRPr="00581155">
        <w:rPr>
          <w:rFonts w:ascii="Times" w:hAnsi="Times"/>
          <w:sz w:val="24"/>
          <w:szCs w:val="24"/>
          <w:lang w:val="sq-AL"/>
        </w:rPr>
        <w:t>ligjor i gjykat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78726D">
        <w:rPr>
          <w:rFonts w:ascii="Times" w:hAnsi="Times"/>
          <w:sz w:val="24"/>
          <w:szCs w:val="24"/>
          <w:lang w:val="sq-AL"/>
        </w:rPr>
        <w:t xml:space="preserve">s. Shembull: </w:t>
      </w:r>
      <w:r w:rsidR="00611765" w:rsidRPr="00581155">
        <w:rPr>
          <w:rFonts w:ascii="Times" w:hAnsi="Times"/>
          <w:sz w:val="24"/>
          <w:szCs w:val="24"/>
          <w:lang w:val="sq-AL"/>
        </w:rPr>
        <w:t>Gjykata Themelore</w:t>
      </w:r>
      <w:r w:rsidR="0062457A" w:rsidRPr="00581155">
        <w:rPr>
          <w:rFonts w:ascii="Times" w:hAnsi="Times"/>
          <w:sz w:val="24"/>
          <w:szCs w:val="24"/>
          <w:lang w:val="sq-AL"/>
        </w:rPr>
        <w:t xml:space="preserve"> Prishtin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78726D">
        <w:rPr>
          <w:rFonts w:ascii="Times" w:hAnsi="Times"/>
          <w:sz w:val="24"/>
          <w:szCs w:val="24"/>
          <w:lang w:val="sq-AL"/>
        </w:rPr>
        <w:t xml:space="preserve">, </w:t>
      </w:r>
      <w:r w:rsidR="0062457A" w:rsidRPr="00581155">
        <w:rPr>
          <w:rFonts w:ascii="Times" w:hAnsi="Times"/>
          <w:sz w:val="24"/>
          <w:szCs w:val="24"/>
          <w:lang w:val="sq-AL"/>
        </w:rPr>
        <w:t>Gjykata e Apelit</w:t>
      </w:r>
      <w:r w:rsidR="0078726D">
        <w:rPr>
          <w:rFonts w:ascii="Times" w:hAnsi="Times"/>
          <w:sz w:val="24"/>
          <w:szCs w:val="24"/>
          <w:lang w:val="sq-AL"/>
        </w:rPr>
        <w:t xml:space="preserve">, </w:t>
      </w:r>
      <w:r w:rsidR="0062457A" w:rsidRPr="00581155">
        <w:rPr>
          <w:rFonts w:ascii="Times" w:hAnsi="Times"/>
          <w:sz w:val="24"/>
          <w:szCs w:val="24"/>
          <w:lang w:val="sq-AL"/>
        </w:rPr>
        <w:t>Gjykata Supreme. Shkurtesa e em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62457A" w:rsidRPr="00581155">
        <w:rPr>
          <w:rFonts w:ascii="Times" w:hAnsi="Times"/>
          <w:sz w:val="24"/>
          <w:szCs w:val="24"/>
          <w:lang w:val="sq-AL"/>
        </w:rPr>
        <w:t>rtimit duhet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62457A" w:rsidRPr="00581155">
        <w:rPr>
          <w:rFonts w:ascii="Times" w:hAnsi="Times"/>
          <w:sz w:val="24"/>
          <w:szCs w:val="24"/>
          <w:lang w:val="sq-AL"/>
        </w:rPr>
        <w:t xml:space="preserve"> jet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62457A" w:rsidRPr="00581155">
        <w:rPr>
          <w:rFonts w:ascii="Times" w:hAnsi="Times"/>
          <w:sz w:val="24"/>
          <w:szCs w:val="24"/>
          <w:lang w:val="sq-AL"/>
        </w:rPr>
        <w:t xml:space="preserve"> e unifikuar. Shembull: “@gjthprishtine”, “@gjykataeapelit”, “@gjykatasupreme”.</w:t>
      </w:r>
      <w:r w:rsidRPr="00581155">
        <w:rPr>
          <w:rFonts w:ascii="Times" w:hAnsi="Times"/>
          <w:sz w:val="24"/>
          <w:szCs w:val="24"/>
          <w:lang w:val="sq-AL"/>
        </w:rPr>
        <w:t xml:space="preserve"> </w:t>
      </w:r>
    </w:p>
    <w:p w:rsidR="00E700A3" w:rsidRPr="00581155" w:rsidRDefault="0062457A" w:rsidP="00581155">
      <w:pPr>
        <w:pStyle w:val="ListParagraph"/>
        <w:numPr>
          <w:ilvl w:val="1"/>
          <w:numId w:val="31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Fotografia e profilit dhe fotografit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e tjera duhet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jen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unifikuara.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 gjykata duhet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rdoret formati i logos zyrtare me em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rtimin e gjykat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s.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 KGJK-n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duhet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rdoret logoja zyrtare e institucionit. </w:t>
      </w:r>
    </w:p>
    <w:p w:rsidR="00E700A3" w:rsidRPr="00581155" w:rsidRDefault="0062457A" w:rsidP="00581155">
      <w:pPr>
        <w:pStyle w:val="ListParagraph"/>
        <w:numPr>
          <w:ilvl w:val="1"/>
          <w:numId w:val="31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Fotografi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tjera jan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rrep</w:t>
      </w:r>
      <w:r w:rsidR="0078726D">
        <w:rPr>
          <w:rFonts w:ascii="Times" w:hAnsi="Times"/>
          <w:sz w:val="24"/>
          <w:szCs w:val="24"/>
          <w:lang w:val="sq-AL"/>
        </w:rPr>
        <w:t>të</w:t>
      </w:r>
      <w:r w:rsidRPr="00581155">
        <w:rPr>
          <w:rFonts w:ascii="Times" w:hAnsi="Times"/>
          <w:sz w:val="24"/>
          <w:szCs w:val="24"/>
          <w:lang w:val="sq-AL"/>
        </w:rPr>
        <w:t>sisht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ndaluara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rdoren si z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vend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sim i fotografive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rshkruara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pik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n 3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k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tij neni.</w:t>
      </w:r>
    </w:p>
    <w:p w:rsidR="00E700A3" w:rsidRPr="00581155" w:rsidRDefault="00DA3C48" w:rsidP="00581155">
      <w:pPr>
        <w:pStyle w:val="ListParagraph"/>
        <w:numPr>
          <w:ilvl w:val="1"/>
          <w:numId w:val="31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lastRenderedPageBreak/>
        <w:t>Udh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heq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sit e gjyq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sorit,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vendimin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78726D">
        <w:rPr>
          <w:rFonts w:ascii="Times" w:hAnsi="Times"/>
          <w:sz w:val="24"/>
          <w:szCs w:val="24"/>
          <w:lang w:val="sq-AL"/>
        </w:rPr>
        <w:t>r caktimin e z</w:t>
      </w:r>
      <w:r w:rsidRPr="00581155">
        <w:rPr>
          <w:rFonts w:ascii="Times" w:hAnsi="Times"/>
          <w:sz w:val="24"/>
          <w:szCs w:val="24"/>
          <w:lang w:val="sq-AL"/>
        </w:rPr>
        <w:t>yrtarit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rgjegj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 dhe z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vend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suesve,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rcaktojn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edhe </w:t>
      </w:r>
      <w:r w:rsidR="00110B19" w:rsidRPr="00581155">
        <w:rPr>
          <w:rFonts w:ascii="Times" w:hAnsi="Times"/>
          <w:sz w:val="24"/>
          <w:szCs w:val="24"/>
          <w:lang w:val="sq-AL"/>
        </w:rPr>
        <w:t>nivelin e qasjes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110B19" w:rsidRPr="00581155">
        <w:rPr>
          <w:rFonts w:ascii="Times" w:hAnsi="Times"/>
          <w:sz w:val="24"/>
          <w:szCs w:val="24"/>
          <w:lang w:val="sq-AL"/>
        </w:rPr>
        <w:t xml:space="preserve"> faqen zyrtare konform rregullave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110B19" w:rsidRPr="00581155">
        <w:rPr>
          <w:rFonts w:ascii="Times" w:hAnsi="Times"/>
          <w:sz w:val="24"/>
          <w:szCs w:val="24"/>
          <w:lang w:val="sq-AL"/>
        </w:rPr>
        <w:t xml:space="preserve"> rrjetit social Facebook.</w:t>
      </w:r>
    </w:p>
    <w:p w:rsidR="00E36307" w:rsidRPr="00581155" w:rsidRDefault="00611765" w:rsidP="00581155">
      <w:pPr>
        <w:pStyle w:val="ListParagraph"/>
        <w:numPr>
          <w:ilvl w:val="1"/>
          <w:numId w:val="31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Nivelet e</w:t>
      </w:r>
      <w:r w:rsidR="00E36307" w:rsidRPr="00581155">
        <w:rPr>
          <w:rFonts w:ascii="Times" w:hAnsi="Times"/>
          <w:sz w:val="24"/>
          <w:szCs w:val="24"/>
          <w:lang w:val="sq-AL"/>
        </w:rPr>
        <w:t xml:space="preserve"> qasjes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36307" w:rsidRPr="00581155">
        <w:rPr>
          <w:rFonts w:ascii="Times" w:hAnsi="Times"/>
          <w:sz w:val="24"/>
          <w:szCs w:val="24"/>
          <w:lang w:val="sq-AL"/>
        </w:rPr>
        <w:t xml:space="preserve"> faqen zyrtare:</w:t>
      </w:r>
    </w:p>
    <w:p w:rsidR="00E36307" w:rsidRPr="001206EE" w:rsidRDefault="00DA3C48" w:rsidP="008F7C67">
      <w:pPr>
        <w:pStyle w:val="ListParagraph"/>
        <w:numPr>
          <w:ilvl w:val="0"/>
          <w:numId w:val="6"/>
        </w:numPr>
        <w:rPr>
          <w:rFonts w:ascii="Times" w:hAnsi="Times"/>
          <w:sz w:val="24"/>
          <w:szCs w:val="24"/>
          <w:lang w:val="sq-AL"/>
        </w:rPr>
      </w:pPr>
      <w:r w:rsidRPr="001206EE">
        <w:rPr>
          <w:rFonts w:ascii="Times" w:hAnsi="Times"/>
          <w:sz w:val="24"/>
          <w:szCs w:val="24"/>
          <w:lang w:val="sq-AL"/>
        </w:rPr>
        <w:t>Administrator</w:t>
      </w:r>
      <w:r w:rsidR="00110B19" w:rsidRPr="001206EE">
        <w:rPr>
          <w:rFonts w:ascii="Times" w:hAnsi="Times"/>
          <w:sz w:val="24"/>
          <w:szCs w:val="24"/>
          <w:lang w:val="sq-AL"/>
        </w:rPr>
        <w:t>i</w:t>
      </w:r>
      <w:r w:rsidRPr="001206EE">
        <w:rPr>
          <w:rFonts w:ascii="Times" w:hAnsi="Times"/>
          <w:sz w:val="24"/>
          <w:szCs w:val="24"/>
          <w:lang w:val="sq-AL"/>
        </w:rPr>
        <w:t xml:space="preserve">: </w:t>
      </w:r>
      <w:r w:rsidR="00110B19" w:rsidRPr="001206EE">
        <w:rPr>
          <w:rFonts w:ascii="Times" w:hAnsi="Times"/>
          <w:sz w:val="24"/>
          <w:szCs w:val="24"/>
          <w:lang w:val="sq-AL"/>
        </w:rPr>
        <w:t>ka udh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110B19" w:rsidRPr="001206EE">
        <w:rPr>
          <w:rFonts w:ascii="Times" w:hAnsi="Times"/>
          <w:sz w:val="24"/>
          <w:szCs w:val="24"/>
          <w:lang w:val="sq-AL"/>
        </w:rPr>
        <w:t>zime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110B19" w:rsidRPr="001206EE">
        <w:rPr>
          <w:rFonts w:ascii="Times" w:hAnsi="Times"/>
          <w:sz w:val="24"/>
          <w:szCs w:val="24"/>
          <w:lang w:val="sq-AL"/>
        </w:rPr>
        <w:t xml:space="preserve"> plota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 xml:space="preserve"> menaxh</w:t>
      </w:r>
      <w:r w:rsidR="00110B19" w:rsidRPr="001206EE">
        <w:rPr>
          <w:rFonts w:ascii="Times" w:hAnsi="Times"/>
          <w:sz w:val="24"/>
          <w:szCs w:val="24"/>
          <w:lang w:val="sq-AL"/>
        </w:rPr>
        <w:t>imin e faqes.</w:t>
      </w:r>
      <w:r w:rsidR="00955DAA" w:rsidRPr="001206EE">
        <w:rPr>
          <w:rFonts w:ascii="Times" w:hAnsi="Times"/>
          <w:sz w:val="24"/>
          <w:szCs w:val="24"/>
          <w:lang w:val="sq-AL"/>
        </w:rPr>
        <w:t xml:space="preserve"> </w:t>
      </w:r>
      <w:r w:rsidR="00110B19" w:rsidRPr="001206EE">
        <w:rPr>
          <w:rFonts w:ascii="Times" w:hAnsi="Times"/>
          <w:sz w:val="24"/>
          <w:szCs w:val="24"/>
          <w:lang w:val="sq-AL"/>
        </w:rPr>
        <w:t>Ky nivel i caktohet vet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>m zyrtarit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110B19" w:rsidRPr="001206EE">
        <w:rPr>
          <w:rFonts w:ascii="Times" w:hAnsi="Times"/>
          <w:sz w:val="24"/>
          <w:szCs w:val="24"/>
          <w:lang w:val="sq-AL"/>
        </w:rPr>
        <w:t>rgjegj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>s dhe k</w:t>
      </w:r>
      <w:r w:rsidR="00110B19" w:rsidRPr="001206EE">
        <w:rPr>
          <w:rFonts w:ascii="Times" w:hAnsi="Times"/>
          <w:sz w:val="24"/>
          <w:szCs w:val="24"/>
          <w:lang w:val="sq-AL"/>
        </w:rPr>
        <w:t>ryetarit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 xml:space="preserve"> g</w:t>
      </w:r>
      <w:r w:rsidR="00110B19" w:rsidRPr="001206EE">
        <w:rPr>
          <w:rFonts w:ascii="Times" w:hAnsi="Times"/>
          <w:sz w:val="24"/>
          <w:szCs w:val="24"/>
          <w:lang w:val="sq-AL"/>
        </w:rPr>
        <w:t>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110B19" w:rsidRPr="001206EE">
        <w:rPr>
          <w:rFonts w:ascii="Times" w:hAnsi="Times"/>
          <w:sz w:val="24"/>
          <w:szCs w:val="24"/>
          <w:lang w:val="sq-AL"/>
        </w:rPr>
        <w:t>s.</w:t>
      </w:r>
    </w:p>
    <w:p w:rsidR="00E700A3" w:rsidRPr="001206EE" w:rsidRDefault="00110B19" w:rsidP="008F7C67">
      <w:pPr>
        <w:pStyle w:val="ListParagraph"/>
        <w:numPr>
          <w:ilvl w:val="0"/>
          <w:numId w:val="6"/>
        </w:numPr>
        <w:rPr>
          <w:rFonts w:ascii="Times" w:hAnsi="Times"/>
          <w:sz w:val="24"/>
          <w:szCs w:val="24"/>
          <w:lang w:val="sq-AL"/>
        </w:rPr>
      </w:pPr>
      <w:r w:rsidRPr="001206EE">
        <w:rPr>
          <w:rFonts w:ascii="Times" w:hAnsi="Times"/>
          <w:sz w:val="24"/>
          <w:szCs w:val="24"/>
          <w:lang w:val="sq-AL"/>
        </w:rPr>
        <w:t>Editor</w:t>
      </w:r>
      <w:r w:rsidR="008D0C85" w:rsidRPr="001206EE">
        <w:rPr>
          <w:rFonts w:ascii="Times" w:hAnsi="Times"/>
          <w:sz w:val="24"/>
          <w:szCs w:val="24"/>
          <w:lang w:val="sq-AL"/>
        </w:rPr>
        <w:t>i</w:t>
      </w:r>
      <w:r w:rsidRPr="001206EE">
        <w:rPr>
          <w:rFonts w:ascii="Times" w:hAnsi="Times"/>
          <w:sz w:val="24"/>
          <w:szCs w:val="24"/>
          <w:lang w:val="sq-AL"/>
        </w:rPr>
        <w:t>: ka autorizime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njejta sikurse administratori</w:t>
      </w:r>
      <w:r w:rsidR="00B27E54">
        <w:rPr>
          <w:rFonts w:ascii="Times" w:hAnsi="Times"/>
          <w:sz w:val="24"/>
          <w:szCs w:val="24"/>
          <w:lang w:val="sq-AL"/>
        </w:rPr>
        <w:t>,</w:t>
      </w:r>
      <w:r w:rsidRPr="001206EE">
        <w:rPr>
          <w:rFonts w:ascii="Times" w:hAnsi="Times"/>
          <w:sz w:val="24"/>
          <w:szCs w:val="24"/>
          <w:lang w:val="sq-AL"/>
        </w:rPr>
        <w:t xml:space="preserve">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rpos autorizimit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r menaxhimi</w:t>
      </w:r>
      <w:r w:rsidR="00B27E54">
        <w:rPr>
          <w:rFonts w:ascii="Times" w:hAnsi="Times"/>
          <w:sz w:val="24"/>
          <w:szCs w:val="24"/>
          <w:lang w:val="sq-AL"/>
        </w:rPr>
        <w:t>n e</w:t>
      </w:r>
      <w:r w:rsidRPr="001206EE">
        <w:rPr>
          <w:rFonts w:ascii="Times" w:hAnsi="Times"/>
          <w:sz w:val="24"/>
          <w:szCs w:val="24"/>
          <w:lang w:val="sq-AL"/>
        </w:rPr>
        <w:t xml:space="preserve"> nivelit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qasjes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faqe. Ky nivel mund t’i caktohet nj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zyrtari/e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 gjykat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>s, me rekomandimin e zyrtarit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rgjegj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>s dhe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>lqimin e k</w:t>
      </w:r>
      <w:r w:rsidRPr="001206EE">
        <w:rPr>
          <w:rFonts w:ascii="Times" w:hAnsi="Times"/>
          <w:sz w:val="24"/>
          <w:szCs w:val="24"/>
          <w:lang w:val="sq-AL"/>
        </w:rPr>
        <w:t>ryetarit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 xml:space="preserve"> g</w:t>
      </w:r>
      <w:r w:rsidRPr="001206EE">
        <w:rPr>
          <w:rFonts w:ascii="Times" w:hAnsi="Times"/>
          <w:sz w:val="24"/>
          <w:szCs w:val="24"/>
          <w:lang w:val="sq-AL"/>
        </w:rPr>
        <w:t>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1206EE">
        <w:rPr>
          <w:rFonts w:ascii="Times" w:hAnsi="Times"/>
          <w:sz w:val="24"/>
          <w:szCs w:val="24"/>
          <w:lang w:val="sq-AL"/>
        </w:rPr>
        <w:t xml:space="preserve">s. </w:t>
      </w:r>
    </w:p>
    <w:p w:rsidR="00110B19" w:rsidRPr="00581155" w:rsidRDefault="005117AF" w:rsidP="00581155">
      <w:pPr>
        <w:pStyle w:val="ListParagraph"/>
        <w:numPr>
          <w:ilvl w:val="1"/>
          <w:numId w:val="31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rast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dor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heqjes apo shkarkimit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 xml:space="preserve"> zyrtarit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rgjegj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>s, kryetari i g</w:t>
      </w:r>
      <w:r w:rsidRPr="00581155">
        <w:rPr>
          <w:rFonts w:ascii="Times" w:hAnsi="Times"/>
          <w:sz w:val="24"/>
          <w:szCs w:val="24"/>
          <w:lang w:val="sq-AL"/>
        </w:rPr>
        <w:t>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 obligohet q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cil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sin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e administratorit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faqes,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largoj</w:t>
      </w:r>
      <w:r w:rsidR="00B27E54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nga roli i administratorit zyrtarin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rgjegj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shkarkuar apo dor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hequr.</w:t>
      </w:r>
    </w:p>
    <w:p w:rsidR="00F22C16" w:rsidRPr="00581155" w:rsidRDefault="00F22C16" w:rsidP="00581155">
      <w:pPr>
        <w:pStyle w:val="ListParagraph"/>
        <w:numPr>
          <w:ilvl w:val="1"/>
          <w:numId w:val="31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Zyrtari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rgjegj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 sigurohet q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materialet e publikuara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jen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autoriale dhe mos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shkelin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drejt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n e autorit.</w:t>
      </w:r>
    </w:p>
    <w:p w:rsidR="008C20F4" w:rsidRPr="001206EE" w:rsidRDefault="00581155" w:rsidP="00A2046F">
      <w:pPr>
        <w:rPr>
          <w:rFonts w:ascii="Times" w:hAnsi="Times"/>
          <w:b/>
          <w:sz w:val="24"/>
          <w:szCs w:val="24"/>
          <w:lang w:val="sq-AL"/>
        </w:rPr>
      </w:pPr>
      <w:r>
        <w:rPr>
          <w:rFonts w:ascii="Times" w:hAnsi="Times"/>
          <w:b/>
          <w:sz w:val="24"/>
          <w:szCs w:val="24"/>
          <w:lang w:val="sq-AL"/>
        </w:rPr>
        <w:t>Twitter</w:t>
      </w:r>
    </w:p>
    <w:p w:rsidR="008C20F4" w:rsidRPr="00581155" w:rsidRDefault="008C20F4" w:rsidP="00581155">
      <w:pPr>
        <w:pStyle w:val="ListParagraph"/>
        <w:numPr>
          <w:ilvl w:val="1"/>
          <w:numId w:val="31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Faqja zyrtare e gjykat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8379C9">
        <w:rPr>
          <w:rFonts w:ascii="Times" w:hAnsi="Times"/>
          <w:sz w:val="24"/>
          <w:szCs w:val="24"/>
          <w:lang w:val="sq-AL"/>
        </w:rPr>
        <w:t xml:space="preserve"> Rrjetin S</w:t>
      </w:r>
      <w:r w:rsidRPr="00581155">
        <w:rPr>
          <w:rFonts w:ascii="Times" w:hAnsi="Times"/>
          <w:sz w:val="24"/>
          <w:szCs w:val="24"/>
          <w:lang w:val="sq-AL"/>
        </w:rPr>
        <w:t xml:space="preserve">ocial </w:t>
      </w:r>
      <w:r w:rsidR="00581155">
        <w:rPr>
          <w:rFonts w:ascii="Times" w:hAnsi="Times"/>
          <w:sz w:val="24"/>
          <w:szCs w:val="24"/>
          <w:lang w:val="sq-AL"/>
        </w:rPr>
        <w:t>Twitter</w:t>
      </w:r>
      <w:r w:rsidRPr="00581155">
        <w:rPr>
          <w:rFonts w:ascii="Times" w:hAnsi="Times"/>
          <w:sz w:val="24"/>
          <w:szCs w:val="24"/>
          <w:lang w:val="sq-AL"/>
        </w:rPr>
        <w:t xml:space="preserve"> duhet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 xml:space="preserve"> hapet </w:t>
      </w:r>
      <w:r w:rsidRPr="00581155">
        <w:rPr>
          <w:rFonts w:ascii="Times" w:hAnsi="Times"/>
          <w:sz w:val="24"/>
          <w:szCs w:val="24"/>
          <w:lang w:val="sq-AL"/>
        </w:rPr>
        <w:t>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rmes e</w:t>
      </w:r>
      <w:r w:rsidR="00B27E54">
        <w:rPr>
          <w:rFonts w:ascii="Times" w:hAnsi="Times"/>
          <w:sz w:val="24"/>
          <w:szCs w:val="24"/>
          <w:lang w:val="sq-AL"/>
        </w:rPr>
        <w:t>-</w:t>
      </w:r>
      <w:r w:rsidRPr="00581155">
        <w:rPr>
          <w:rFonts w:ascii="Times" w:hAnsi="Times"/>
          <w:sz w:val="24"/>
          <w:szCs w:val="24"/>
          <w:lang w:val="sq-AL"/>
        </w:rPr>
        <w:t>mail adres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 zyrtare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Zyr</w:t>
      </w:r>
      <w:r w:rsidR="00B27E54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 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Informimit Publik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Gjykat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</w:t>
      </w:r>
      <w:r w:rsidR="009E14BE">
        <w:rPr>
          <w:rFonts w:ascii="Times" w:hAnsi="Times"/>
          <w:sz w:val="24"/>
          <w:szCs w:val="24"/>
          <w:lang w:val="sq-AL"/>
        </w:rPr>
        <w:t>, nga zyrtari pë</w:t>
      </w:r>
      <w:r w:rsidR="009E14BE" w:rsidRPr="00581155">
        <w:rPr>
          <w:rFonts w:ascii="Times" w:hAnsi="Times"/>
          <w:sz w:val="24"/>
          <w:szCs w:val="24"/>
          <w:lang w:val="sq-AL"/>
        </w:rPr>
        <w:t>rgjegj</w:t>
      </w:r>
      <w:r w:rsidR="009E14BE">
        <w:rPr>
          <w:rFonts w:ascii="Times" w:hAnsi="Times"/>
          <w:sz w:val="24"/>
          <w:szCs w:val="24"/>
          <w:lang w:val="sq-AL"/>
        </w:rPr>
        <w:t>ë</w:t>
      </w:r>
      <w:r w:rsidR="009E14BE" w:rsidRPr="00581155">
        <w:rPr>
          <w:rFonts w:ascii="Times" w:hAnsi="Times"/>
          <w:sz w:val="24"/>
          <w:szCs w:val="24"/>
          <w:lang w:val="sq-AL"/>
        </w:rPr>
        <w:t>s</w:t>
      </w:r>
      <w:r w:rsidRPr="00581155">
        <w:rPr>
          <w:rFonts w:ascii="Times" w:hAnsi="Times"/>
          <w:sz w:val="24"/>
          <w:szCs w:val="24"/>
          <w:lang w:val="sq-AL"/>
        </w:rPr>
        <w:t xml:space="preserve">. </w:t>
      </w:r>
    </w:p>
    <w:p w:rsidR="008C20F4" w:rsidRPr="00581155" w:rsidRDefault="00472A86" w:rsidP="00581155">
      <w:pPr>
        <w:pStyle w:val="ListParagraph"/>
        <w:numPr>
          <w:ilvl w:val="1"/>
          <w:numId w:val="31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Zyrtari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rgjegj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rcakton fjal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kalimin e llogaris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</w:t>
      </w:r>
      <w:r w:rsidR="008379C9">
        <w:rPr>
          <w:rFonts w:ascii="Times" w:hAnsi="Times"/>
          <w:sz w:val="24"/>
          <w:szCs w:val="24"/>
          <w:lang w:val="sq-AL"/>
        </w:rPr>
        <w:t>T</w:t>
      </w:r>
      <w:r w:rsidR="00581155">
        <w:rPr>
          <w:rFonts w:ascii="Times" w:hAnsi="Times"/>
          <w:sz w:val="24"/>
          <w:szCs w:val="24"/>
          <w:lang w:val="sq-AL"/>
        </w:rPr>
        <w:t>witter</w:t>
      </w:r>
      <w:r w:rsidRPr="00581155">
        <w:rPr>
          <w:rFonts w:ascii="Times" w:hAnsi="Times"/>
          <w:sz w:val="24"/>
          <w:szCs w:val="24"/>
          <w:lang w:val="sq-AL"/>
        </w:rPr>
        <w:t xml:space="preserve"> konform rregullave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siguris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</w:t>
      </w:r>
      <w:r w:rsidR="008379C9">
        <w:rPr>
          <w:rFonts w:ascii="Times" w:hAnsi="Times"/>
          <w:sz w:val="24"/>
          <w:szCs w:val="24"/>
          <w:lang w:val="sq-AL"/>
        </w:rPr>
        <w:t>T</w:t>
      </w:r>
      <w:r w:rsidR="00581155">
        <w:rPr>
          <w:rFonts w:ascii="Times" w:hAnsi="Times"/>
          <w:sz w:val="24"/>
          <w:szCs w:val="24"/>
          <w:lang w:val="sq-AL"/>
        </w:rPr>
        <w:t>witter</w:t>
      </w:r>
      <w:r w:rsidR="00B27E54">
        <w:rPr>
          <w:rFonts w:ascii="Times" w:hAnsi="Times"/>
          <w:sz w:val="24"/>
          <w:szCs w:val="24"/>
          <w:lang w:val="sq-AL"/>
        </w:rPr>
        <w:t>-it</w:t>
      </w:r>
      <w:r w:rsidRPr="00581155">
        <w:rPr>
          <w:rFonts w:ascii="Times" w:hAnsi="Times"/>
          <w:sz w:val="24"/>
          <w:szCs w:val="24"/>
          <w:lang w:val="sq-AL"/>
        </w:rPr>
        <w:t xml:space="preserve"> dhe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fjal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kalim mund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ken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qasje vet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>m zyrtari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rgjegj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>s dhe kryetari i g</w:t>
      </w:r>
      <w:r w:rsidRPr="00581155">
        <w:rPr>
          <w:rFonts w:ascii="Times" w:hAnsi="Times"/>
          <w:sz w:val="24"/>
          <w:szCs w:val="24"/>
          <w:lang w:val="sq-AL"/>
        </w:rPr>
        <w:t>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s.</w:t>
      </w:r>
    </w:p>
    <w:p w:rsidR="0062457A" w:rsidRPr="00581155" w:rsidRDefault="0062457A" w:rsidP="00581155">
      <w:pPr>
        <w:pStyle w:val="ListParagraph"/>
        <w:numPr>
          <w:ilvl w:val="1"/>
          <w:numId w:val="31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Rregullat e em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rtimit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faqes (llogaris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) dhe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rdorimi i formateve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foto</w:t>
      </w:r>
      <w:r w:rsidR="00E700A3" w:rsidRPr="00581155">
        <w:rPr>
          <w:rFonts w:ascii="Times" w:hAnsi="Times"/>
          <w:sz w:val="24"/>
          <w:szCs w:val="24"/>
          <w:lang w:val="sq-AL"/>
        </w:rPr>
        <w:t>grafive,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700A3" w:rsidRPr="00581155">
        <w:rPr>
          <w:rFonts w:ascii="Times" w:hAnsi="Times"/>
          <w:sz w:val="24"/>
          <w:szCs w:val="24"/>
          <w:lang w:val="sq-AL"/>
        </w:rPr>
        <w:t xml:space="preserve">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700A3" w:rsidRPr="00581155">
        <w:rPr>
          <w:rFonts w:ascii="Times" w:hAnsi="Times"/>
          <w:sz w:val="24"/>
          <w:szCs w:val="24"/>
          <w:lang w:val="sq-AL"/>
        </w:rPr>
        <w:t>rshkruara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E700A3" w:rsidRPr="00581155">
        <w:rPr>
          <w:rFonts w:ascii="Times" w:hAnsi="Times"/>
          <w:sz w:val="24"/>
          <w:szCs w:val="24"/>
          <w:lang w:val="sq-AL"/>
        </w:rPr>
        <w:t xml:space="preserve"> nenet</w:t>
      </w:r>
      <w:r w:rsidRPr="00581155">
        <w:rPr>
          <w:rFonts w:ascii="Times" w:hAnsi="Times"/>
          <w:sz w:val="24"/>
          <w:szCs w:val="24"/>
          <w:lang w:val="sq-AL"/>
        </w:rPr>
        <w:t xml:space="preserve"> </w:t>
      </w:r>
      <w:r w:rsidR="00E700A3" w:rsidRPr="00581155">
        <w:rPr>
          <w:rFonts w:ascii="Times" w:hAnsi="Times"/>
          <w:sz w:val="24"/>
          <w:szCs w:val="24"/>
          <w:lang w:val="sq-AL"/>
        </w:rPr>
        <w:t xml:space="preserve">5.2, 5.3 dhe 5.4 </w:t>
      </w:r>
      <w:r w:rsidRPr="00581155">
        <w:rPr>
          <w:rFonts w:ascii="Times" w:hAnsi="Times"/>
          <w:sz w:val="24"/>
          <w:szCs w:val="24"/>
          <w:lang w:val="sq-AL"/>
        </w:rPr>
        <w:t>vlejn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edhe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 llogarin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</w:t>
      </w:r>
      <w:r w:rsidR="00B27E54">
        <w:rPr>
          <w:rFonts w:ascii="Times" w:hAnsi="Times"/>
          <w:sz w:val="24"/>
          <w:szCs w:val="24"/>
          <w:lang w:val="sq-AL"/>
        </w:rPr>
        <w:t>t</w:t>
      </w:r>
      <w:r w:rsidR="00581155">
        <w:rPr>
          <w:rFonts w:ascii="Times" w:hAnsi="Times"/>
          <w:sz w:val="24"/>
          <w:szCs w:val="24"/>
          <w:lang w:val="sq-AL"/>
        </w:rPr>
        <w:t>witter</w:t>
      </w:r>
      <w:r w:rsidRPr="00581155">
        <w:rPr>
          <w:rFonts w:ascii="Times" w:hAnsi="Times"/>
          <w:sz w:val="24"/>
          <w:szCs w:val="24"/>
          <w:lang w:val="sq-AL"/>
        </w:rPr>
        <w:t xml:space="preserve">. </w:t>
      </w:r>
    </w:p>
    <w:p w:rsidR="0062457A" w:rsidRPr="001206EE" w:rsidRDefault="0062457A" w:rsidP="008F7C67">
      <w:pPr>
        <w:rPr>
          <w:rFonts w:ascii="Times" w:hAnsi="Times"/>
          <w:b/>
          <w:sz w:val="24"/>
          <w:szCs w:val="24"/>
          <w:lang w:val="sq-AL"/>
        </w:rPr>
      </w:pPr>
      <w:r w:rsidRPr="001206EE">
        <w:rPr>
          <w:rFonts w:ascii="Times" w:hAnsi="Times"/>
          <w:b/>
          <w:sz w:val="24"/>
          <w:szCs w:val="24"/>
          <w:lang w:val="sq-AL"/>
        </w:rPr>
        <w:t>L</w:t>
      </w:r>
      <w:r w:rsidR="00581155">
        <w:rPr>
          <w:rFonts w:ascii="Times" w:hAnsi="Times"/>
          <w:b/>
          <w:sz w:val="24"/>
          <w:szCs w:val="24"/>
          <w:lang w:val="sq-AL"/>
        </w:rPr>
        <w:t>inkedIn</w:t>
      </w:r>
    </w:p>
    <w:p w:rsidR="0062457A" w:rsidRPr="00581155" w:rsidRDefault="0062457A" w:rsidP="00581155">
      <w:pPr>
        <w:pStyle w:val="ListParagraph"/>
        <w:numPr>
          <w:ilvl w:val="1"/>
          <w:numId w:val="31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Faqja zyrtare e gjykat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 xml:space="preserve"> Rrjetin S</w:t>
      </w:r>
      <w:r w:rsidRPr="00581155">
        <w:rPr>
          <w:rFonts w:ascii="Times" w:hAnsi="Times"/>
          <w:sz w:val="24"/>
          <w:szCs w:val="24"/>
          <w:lang w:val="sq-AL"/>
        </w:rPr>
        <w:t>ocial Linkedin duhet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 xml:space="preserve"> hapet </w:t>
      </w:r>
      <w:r w:rsidRPr="00581155">
        <w:rPr>
          <w:rFonts w:ascii="Times" w:hAnsi="Times"/>
          <w:sz w:val="24"/>
          <w:szCs w:val="24"/>
          <w:lang w:val="sq-AL"/>
        </w:rPr>
        <w:t>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rmes e</w:t>
      </w:r>
      <w:r w:rsidR="00B27E54">
        <w:rPr>
          <w:rFonts w:ascii="Times" w:hAnsi="Times"/>
          <w:sz w:val="24"/>
          <w:szCs w:val="24"/>
          <w:lang w:val="sq-AL"/>
        </w:rPr>
        <w:t>-</w:t>
      </w:r>
      <w:r w:rsidRPr="00581155">
        <w:rPr>
          <w:rFonts w:ascii="Times" w:hAnsi="Times"/>
          <w:sz w:val="24"/>
          <w:szCs w:val="24"/>
          <w:lang w:val="sq-AL"/>
        </w:rPr>
        <w:t>mail adres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 zyrtare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 xml:space="preserve"> Zyrë</w:t>
      </w:r>
      <w:r w:rsidRPr="00581155">
        <w:rPr>
          <w:rFonts w:ascii="Times" w:hAnsi="Times"/>
          <w:sz w:val="24"/>
          <w:szCs w:val="24"/>
          <w:lang w:val="sq-AL"/>
        </w:rPr>
        <w:t>s 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Informimit Publik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Gjykat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</w:t>
      </w:r>
      <w:r w:rsidR="009E14BE">
        <w:rPr>
          <w:rFonts w:ascii="Times" w:hAnsi="Times"/>
          <w:sz w:val="24"/>
          <w:szCs w:val="24"/>
          <w:lang w:val="sq-AL"/>
        </w:rPr>
        <w:t>, nga zyrtari pë</w:t>
      </w:r>
      <w:r w:rsidR="009E14BE" w:rsidRPr="00581155">
        <w:rPr>
          <w:rFonts w:ascii="Times" w:hAnsi="Times"/>
          <w:sz w:val="24"/>
          <w:szCs w:val="24"/>
          <w:lang w:val="sq-AL"/>
        </w:rPr>
        <w:t>rgjegj</w:t>
      </w:r>
      <w:r w:rsidR="009E14BE">
        <w:rPr>
          <w:rFonts w:ascii="Times" w:hAnsi="Times"/>
          <w:sz w:val="24"/>
          <w:szCs w:val="24"/>
          <w:lang w:val="sq-AL"/>
        </w:rPr>
        <w:t>ë</w:t>
      </w:r>
      <w:r w:rsidR="009E14BE" w:rsidRPr="00581155">
        <w:rPr>
          <w:rFonts w:ascii="Times" w:hAnsi="Times"/>
          <w:sz w:val="24"/>
          <w:szCs w:val="24"/>
          <w:lang w:val="sq-AL"/>
        </w:rPr>
        <w:t>s</w:t>
      </w:r>
      <w:r w:rsidRPr="00581155">
        <w:rPr>
          <w:rFonts w:ascii="Times" w:hAnsi="Times"/>
          <w:sz w:val="24"/>
          <w:szCs w:val="24"/>
          <w:lang w:val="sq-AL"/>
        </w:rPr>
        <w:t xml:space="preserve">. </w:t>
      </w:r>
    </w:p>
    <w:p w:rsidR="0062457A" w:rsidRPr="00581155" w:rsidRDefault="0062457A" w:rsidP="00581155">
      <w:pPr>
        <w:pStyle w:val="ListParagraph"/>
        <w:numPr>
          <w:ilvl w:val="1"/>
          <w:numId w:val="31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Zyrtari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rgjegj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rcakton fjal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kalimin e llogaris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 xml:space="preserve"> l</w:t>
      </w:r>
      <w:r w:rsidRPr="00581155">
        <w:rPr>
          <w:rFonts w:ascii="Times" w:hAnsi="Times"/>
          <w:sz w:val="24"/>
          <w:szCs w:val="24"/>
          <w:lang w:val="sq-AL"/>
        </w:rPr>
        <w:t>inkedin konform rregullave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siguris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 xml:space="preserve"> l</w:t>
      </w:r>
      <w:r w:rsidRPr="00581155">
        <w:rPr>
          <w:rFonts w:ascii="Times" w:hAnsi="Times"/>
          <w:sz w:val="24"/>
          <w:szCs w:val="24"/>
          <w:lang w:val="sq-AL"/>
        </w:rPr>
        <w:t>inkedin</w:t>
      </w:r>
      <w:r w:rsidR="00B27E54">
        <w:rPr>
          <w:rFonts w:ascii="Times" w:hAnsi="Times"/>
          <w:sz w:val="24"/>
          <w:szCs w:val="24"/>
          <w:lang w:val="sq-AL"/>
        </w:rPr>
        <w:t>-it</w:t>
      </w:r>
      <w:r w:rsidRPr="00581155">
        <w:rPr>
          <w:rFonts w:ascii="Times" w:hAnsi="Times"/>
          <w:sz w:val="24"/>
          <w:szCs w:val="24"/>
          <w:lang w:val="sq-AL"/>
        </w:rPr>
        <w:t>, dhe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fjal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kalim mund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ken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qasje vet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>m zyrtari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rgjegj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>s dhe kryetari i g</w:t>
      </w:r>
      <w:r w:rsidRPr="00581155">
        <w:rPr>
          <w:rFonts w:ascii="Times" w:hAnsi="Times"/>
          <w:sz w:val="24"/>
          <w:szCs w:val="24"/>
          <w:lang w:val="sq-AL"/>
        </w:rPr>
        <w:t>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s.</w:t>
      </w:r>
    </w:p>
    <w:p w:rsidR="00581155" w:rsidRDefault="0062457A" w:rsidP="00581155">
      <w:pPr>
        <w:pStyle w:val="ListParagraph"/>
        <w:numPr>
          <w:ilvl w:val="1"/>
          <w:numId w:val="31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Rregullat e em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rtimit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faqes (llogaris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) dhe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rdorimi i formateve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fotografive,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rshkruara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64A3E">
        <w:rPr>
          <w:rFonts w:ascii="Times" w:hAnsi="Times"/>
          <w:sz w:val="24"/>
          <w:szCs w:val="24"/>
          <w:lang w:val="sq-AL"/>
        </w:rPr>
        <w:t xml:space="preserve"> paragrafin 2 të këtij neni </w:t>
      </w:r>
      <w:r w:rsidRPr="00581155">
        <w:rPr>
          <w:rFonts w:ascii="Times" w:hAnsi="Times"/>
          <w:sz w:val="24"/>
          <w:szCs w:val="24"/>
          <w:lang w:val="sq-AL"/>
        </w:rPr>
        <w:t>vlejn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edhe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 llogarin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</w:t>
      </w:r>
      <w:r w:rsidR="00B27E54">
        <w:rPr>
          <w:rFonts w:ascii="Times" w:hAnsi="Times"/>
          <w:sz w:val="24"/>
          <w:szCs w:val="24"/>
          <w:lang w:val="sq-AL"/>
        </w:rPr>
        <w:t>l</w:t>
      </w:r>
      <w:r w:rsidR="00491F49" w:rsidRPr="00581155">
        <w:rPr>
          <w:rFonts w:ascii="Times" w:hAnsi="Times"/>
          <w:sz w:val="24"/>
          <w:szCs w:val="24"/>
          <w:lang w:val="sq-AL"/>
        </w:rPr>
        <w:t>inkedin.</w:t>
      </w:r>
      <w:r w:rsidRPr="00581155">
        <w:rPr>
          <w:rFonts w:ascii="Times" w:hAnsi="Times"/>
          <w:sz w:val="24"/>
          <w:szCs w:val="24"/>
          <w:lang w:val="sq-AL"/>
        </w:rPr>
        <w:t xml:space="preserve"> </w:t>
      </w:r>
    </w:p>
    <w:p w:rsidR="00E17E6B" w:rsidRDefault="00E17E6B" w:rsidP="00581155">
      <w:pPr>
        <w:rPr>
          <w:rFonts w:ascii="Times" w:hAnsi="Times"/>
          <w:b/>
          <w:sz w:val="24"/>
          <w:szCs w:val="24"/>
          <w:lang w:val="sq-AL"/>
        </w:rPr>
      </w:pPr>
    </w:p>
    <w:p w:rsidR="00E17E6B" w:rsidRDefault="00E17E6B" w:rsidP="00581155">
      <w:pPr>
        <w:rPr>
          <w:rFonts w:ascii="Times" w:hAnsi="Times"/>
          <w:b/>
          <w:sz w:val="24"/>
          <w:szCs w:val="24"/>
          <w:lang w:val="sq-AL"/>
        </w:rPr>
      </w:pPr>
    </w:p>
    <w:p w:rsidR="008D0C85" w:rsidRPr="00581155" w:rsidRDefault="00581155" w:rsidP="00581155">
      <w:pPr>
        <w:rPr>
          <w:rFonts w:ascii="Times" w:hAnsi="Times"/>
          <w:sz w:val="24"/>
          <w:szCs w:val="24"/>
          <w:lang w:val="sq-AL"/>
        </w:rPr>
      </w:pPr>
      <w:r>
        <w:rPr>
          <w:rFonts w:ascii="Times" w:hAnsi="Times"/>
          <w:b/>
          <w:sz w:val="24"/>
          <w:szCs w:val="24"/>
          <w:lang w:val="sq-AL"/>
        </w:rPr>
        <w:t>YouTube</w:t>
      </w:r>
    </w:p>
    <w:p w:rsidR="008D0C85" w:rsidRPr="00581155" w:rsidRDefault="008D0C85" w:rsidP="00581155">
      <w:pPr>
        <w:pStyle w:val="ListParagraph"/>
        <w:numPr>
          <w:ilvl w:val="1"/>
          <w:numId w:val="31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Faqja zyrtare e gjykat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 xml:space="preserve"> Rrjetin S</w:t>
      </w:r>
      <w:r w:rsidRPr="00581155">
        <w:rPr>
          <w:rFonts w:ascii="Times" w:hAnsi="Times"/>
          <w:sz w:val="24"/>
          <w:szCs w:val="24"/>
          <w:lang w:val="sq-AL"/>
        </w:rPr>
        <w:t>ocial YouTube duhet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 xml:space="preserve"> hapet </w:t>
      </w:r>
      <w:r w:rsidRPr="00581155">
        <w:rPr>
          <w:rFonts w:ascii="Times" w:hAnsi="Times"/>
          <w:sz w:val="24"/>
          <w:szCs w:val="24"/>
          <w:lang w:val="sq-AL"/>
        </w:rPr>
        <w:t>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rmes e</w:t>
      </w:r>
      <w:r w:rsidR="00B27E54">
        <w:rPr>
          <w:rFonts w:ascii="Times" w:hAnsi="Times"/>
          <w:sz w:val="24"/>
          <w:szCs w:val="24"/>
          <w:lang w:val="sq-AL"/>
        </w:rPr>
        <w:t>-</w:t>
      </w:r>
      <w:r w:rsidRPr="00581155">
        <w:rPr>
          <w:rFonts w:ascii="Times" w:hAnsi="Times"/>
          <w:sz w:val="24"/>
          <w:szCs w:val="24"/>
          <w:lang w:val="sq-AL"/>
        </w:rPr>
        <w:t>mail adres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 zyrtare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Zyr</w:t>
      </w:r>
      <w:r w:rsidR="00B27E54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 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Informimit Publik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Gjykat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</w:t>
      </w:r>
      <w:r w:rsidR="009E14BE">
        <w:rPr>
          <w:rFonts w:ascii="Times" w:hAnsi="Times"/>
          <w:sz w:val="24"/>
          <w:szCs w:val="24"/>
          <w:lang w:val="sq-AL"/>
        </w:rPr>
        <w:t>, nga zyrtari pë</w:t>
      </w:r>
      <w:r w:rsidR="009E14BE" w:rsidRPr="00581155">
        <w:rPr>
          <w:rFonts w:ascii="Times" w:hAnsi="Times"/>
          <w:sz w:val="24"/>
          <w:szCs w:val="24"/>
          <w:lang w:val="sq-AL"/>
        </w:rPr>
        <w:t>rgjegj</w:t>
      </w:r>
      <w:r w:rsidR="009E14BE">
        <w:rPr>
          <w:rFonts w:ascii="Times" w:hAnsi="Times"/>
          <w:sz w:val="24"/>
          <w:szCs w:val="24"/>
          <w:lang w:val="sq-AL"/>
        </w:rPr>
        <w:t>ë</w:t>
      </w:r>
      <w:r w:rsidR="009E14BE" w:rsidRPr="00581155">
        <w:rPr>
          <w:rFonts w:ascii="Times" w:hAnsi="Times"/>
          <w:sz w:val="24"/>
          <w:szCs w:val="24"/>
          <w:lang w:val="sq-AL"/>
        </w:rPr>
        <w:t>s</w:t>
      </w:r>
      <w:r w:rsidRPr="00581155">
        <w:rPr>
          <w:rFonts w:ascii="Times" w:hAnsi="Times"/>
          <w:sz w:val="24"/>
          <w:szCs w:val="24"/>
          <w:lang w:val="sq-AL"/>
        </w:rPr>
        <w:t xml:space="preserve">. </w:t>
      </w:r>
    </w:p>
    <w:p w:rsidR="008D0C85" w:rsidRPr="00581155" w:rsidRDefault="008D0C85" w:rsidP="00581155">
      <w:pPr>
        <w:pStyle w:val="ListParagraph"/>
        <w:numPr>
          <w:ilvl w:val="1"/>
          <w:numId w:val="31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t>Zyrtari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rgjegj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rcakton fjal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kalimin e llogaris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</w:t>
      </w:r>
      <w:r w:rsidR="001206EE" w:rsidRPr="00581155">
        <w:rPr>
          <w:rFonts w:ascii="Times" w:hAnsi="Times"/>
          <w:sz w:val="24"/>
          <w:szCs w:val="24"/>
          <w:lang w:val="sq-AL"/>
        </w:rPr>
        <w:t>YouTube</w:t>
      </w:r>
      <w:r w:rsidRPr="00581155">
        <w:rPr>
          <w:rFonts w:ascii="Times" w:hAnsi="Times"/>
          <w:sz w:val="24"/>
          <w:szCs w:val="24"/>
          <w:lang w:val="sq-AL"/>
        </w:rPr>
        <w:t xml:space="preserve"> konform rregullave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siguris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</w:t>
      </w:r>
      <w:r w:rsidR="00B27E54">
        <w:rPr>
          <w:rFonts w:ascii="Times" w:hAnsi="Times"/>
          <w:sz w:val="24"/>
          <w:szCs w:val="24"/>
          <w:lang w:val="sq-AL"/>
        </w:rPr>
        <w:t>youtube-s</w:t>
      </w:r>
      <w:r w:rsidRPr="00581155">
        <w:rPr>
          <w:rFonts w:ascii="Times" w:hAnsi="Times"/>
          <w:sz w:val="24"/>
          <w:szCs w:val="24"/>
          <w:lang w:val="sq-AL"/>
        </w:rPr>
        <w:t xml:space="preserve"> dhe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fjal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kalim mund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ken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qasje vet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>m zyrtari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rgjegj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="00B27E54">
        <w:rPr>
          <w:rFonts w:ascii="Times" w:hAnsi="Times"/>
          <w:sz w:val="24"/>
          <w:szCs w:val="24"/>
          <w:lang w:val="sq-AL"/>
        </w:rPr>
        <w:t>s dhe kryetari i g</w:t>
      </w:r>
      <w:r w:rsidRPr="00581155">
        <w:rPr>
          <w:rFonts w:ascii="Times" w:hAnsi="Times"/>
          <w:sz w:val="24"/>
          <w:szCs w:val="24"/>
          <w:lang w:val="sq-AL"/>
        </w:rPr>
        <w:t>jykat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s.</w:t>
      </w:r>
    </w:p>
    <w:p w:rsidR="00256D55" w:rsidRPr="00581155" w:rsidRDefault="008D0C85" w:rsidP="00581155">
      <w:pPr>
        <w:pStyle w:val="ListParagraph"/>
        <w:numPr>
          <w:ilvl w:val="1"/>
          <w:numId w:val="31"/>
        </w:numPr>
        <w:rPr>
          <w:rFonts w:ascii="Times" w:hAnsi="Times"/>
          <w:sz w:val="24"/>
          <w:szCs w:val="24"/>
          <w:lang w:val="sq-AL"/>
        </w:rPr>
      </w:pPr>
      <w:r w:rsidRPr="00581155">
        <w:rPr>
          <w:rFonts w:ascii="Times" w:hAnsi="Times"/>
          <w:sz w:val="24"/>
          <w:szCs w:val="24"/>
          <w:lang w:val="sq-AL"/>
        </w:rPr>
        <w:lastRenderedPageBreak/>
        <w:t>Rregullat e em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rtimit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faqes (llogaris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) dhe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rdorimi i formateve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fotografive, t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rshkruara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</w:t>
      </w:r>
      <w:r w:rsidR="00B64A3E">
        <w:rPr>
          <w:rFonts w:ascii="Times" w:hAnsi="Times"/>
          <w:sz w:val="24"/>
          <w:szCs w:val="24"/>
          <w:lang w:val="sq-AL"/>
        </w:rPr>
        <w:t>paragrafin 2 të këtij neni</w:t>
      </w:r>
      <w:r w:rsidRPr="00581155">
        <w:rPr>
          <w:rFonts w:ascii="Times" w:hAnsi="Times"/>
          <w:sz w:val="24"/>
          <w:szCs w:val="24"/>
          <w:lang w:val="sq-AL"/>
        </w:rPr>
        <w:t xml:space="preserve"> vlejn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edhe p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>r llogarin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n</w:t>
      </w:r>
      <w:r w:rsidR="00581155">
        <w:rPr>
          <w:rFonts w:ascii="Times" w:hAnsi="Times"/>
          <w:sz w:val="24"/>
          <w:szCs w:val="24"/>
          <w:lang w:val="sq-AL"/>
        </w:rPr>
        <w:t>ë</w:t>
      </w:r>
      <w:r w:rsidRPr="00581155">
        <w:rPr>
          <w:rFonts w:ascii="Times" w:hAnsi="Times"/>
          <w:sz w:val="24"/>
          <w:szCs w:val="24"/>
          <w:lang w:val="sq-AL"/>
        </w:rPr>
        <w:t xml:space="preserve"> </w:t>
      </w:r>
      <w:r w:rsidR="001206EE" w:rsidRPr="00581155">
        <w:rPr>
          <w:rFonts w:ascii="Times" w:hAnsi="Times"/>
          <w:sz w:val="24"/>
          <w:szCs w:val="24"/>
          <w:lang w:val="sq-AL"/>
        </w:rPr>
        <w:t>YouTube</w:t>
      </w:r>
      <w:r w:rsidRPr="00581155">
        <w:rPr>
          <w:rFonts w:ascii="Times" w:hAnsi="Times"/>
          <w:sz w:val="24"/>
          <w:szCs w:val="24"/>
          <w:lang w:val="sq-AL"/>
        </w:rPr>
        <w:t xml:space="preserve">. </w:t>
      </w:r>
    </w:p>
    <w:sectPr w:rsidR="00256D55" w:rsidRPr="00581155" w:rsidSect="00E8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92F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E95AA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561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C8B5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C24A3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956CF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A04439"/>
    <w:multiLevelType w:val="multilevel"/>
    <w:tmpl w:val="391AFC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054F61F8"/>
    <w:multiLevelType w:val="multilevel"/>
    <w:tmpl w:val="7B6407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08A25B9E"/>
    <w:multiLevelType w:val="hybridMultilevel"/>
    <w:tmpl w:val="265E436A"/>
    <w:lvl w:ilvl="0" w:tplc="36748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2C3FBC"/>
    <w:multiLevelType w:val="multilevel"/>
    <w:tmpl w:val="7C7280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179F6701"/>
    <w:multiLevelType w:val="multilevel"/>
    <w:tmpl w:val="9DC40D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18C43C0E"/>
    <w:multiLevelType w:val="multilevel"/>
    <w:tmpl w:val="405ED396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1123"/>
    <w:multiLevelType w:val="hybridMultilevel"/>
    <w:tmpl w:val="B9BC107C"/>
    <w:lvl w:ilvl="0" w:tplc="36748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615CE"/>
    <w:multiLevelType w:val="hybridMultilevel"/>
    <w:tmpl w:val="E068B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17B0D"/>
    <w:multiLevelType w:val="hybridMultilevel"/>
    <w:tmpl w:val="42E6CD60"/>
    <w:lvl w:ilvl="0" w:tplc="04090019">
      <w:start w:val="1"/>
      <w:numFmt w:val="lowerLetter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2E762C35"/>
    <w:multiLevelType w:val="hybridMultilevel"/>
    <w:tmpl w:val="76CE4A1A"/>
    <w:lvl w:ilvl="0" w:tplc="367482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10F4D"/>
    <w:multiLevelType w:val="multilevel"/>
    <w:tmpl w:val="B1B03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1177B43"/>
    <w:multiLevelType w:val="multilevel"/>
    <w:tmpl w:val="E4B44C56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eastAsiaTheme="minorHAnsi" w:hAnsiTheme="minorHAnsi" w:cstheme="minorBidi"/>
        <w:color w:val="2E74B5" w:themeColor="accent1" w:themeShade="BF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2E74B5" w:themeColor="accent1" w:themeShade="BF"/>
      </w:rPr>
    </w:lvl>
  </w:abstractNum>
  <w:abstractNum w:abstractNumId="18">
    <w:nsid w:val="370048D6"/>
    <w:multiLevelType w:val="hybridMultilevel"/>
    <w:tmpl w:val="01160D76"/>
    <w:lvl w:ilvl="0" w:tplc="36748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517F5"/>
    <w:multiLevelType w:val="multilevel"/>
    <w:tmpl w:val="FA2617FC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C4A32BB"/>
    <w:multiLevelType w:val="multilevel"/>
    <w:tmpl w:val="FA2617FC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9B0F9A"/>
    <w:multiLevelType w:val="multilevel"/>
    <w:tmpl w:val="93E672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D2829EC"/>
    <w:multiLevelType w:val="hybridMultilevel"/>
    <w:tmpl w:val="E068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4532D"/>
    <w:multiLevelType w:val="hybridMultilevel"/>
    <w:tmpl w:val="3AF43660"/>
    <w:lvl w:ilvl="0" w:tplc="0409000F">
      <w:start w:val="5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3555F"/>
    <w:multiLevelType w:val="multilevel"/>
    <w:tmpl w:val="B1B03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EAF353A"/>
    <w:multiLevelType w:val="hybridMultilevel"/>
    <w:tmpl w:val="22265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D732E"/>
    <w:multiLevelType w:val="multilevel"/>
    <w:tmpl w:val="76CE4A1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F643C"/>
    <w:multiLevelType w:val="hybridMultilevel"/>
    <w:tmpl w:val="A3E62E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1A530F"/>
    <w:multiLevelType w:val="multilevel"/>
    <w:tmpl w:val="B1B03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DBC1CD5"/>
    <w:multiLevelType w:val="hybridMultilevel"/>
    <w:tmpl w:val="C40A5EFA"/>
    <w:lvl w:ilvl="0" w:tplc="A59A7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D5C7D"/>
    <w:multiLevelType w:val="multilevel"/>
    <w:tmpl w:val="FC18A73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9"/>
  </w:num>
  <w:num w:numId="5">
    <w:abstractNumId w:val="21"/>
  </w:num>
  <w:num w:numId="6">
    <w:abstractNumId w:val="27"/>
  </w:num>
  <w:num w:numId="7">
    <w:abstractNumId w:val="17"/>
  </w:num>
  <w:num w:numId="8">
    <w:abstractNumId w:val="30"/>
  </w:num>
  <w:num w:numId="9">
    <w:abstractNumId w:val="20"/>
  </w:num>
  <w:num w:numId="10">
    <w:abstractNumId w:val="19"/>
  </w:num>
  <w:num w:numId="11">
    <w:abstractNumId w:val="6"/>
  </w:num>
  <w:num w:numId="12">
    <w:abstractNumId w:val="12"/>
  </w:num>
  <w:num w:numId="13">
    <w:abstractNumId w:val="8"/>
  </w:num>
  <w:num w:numId="14">
    <w:abstractNumId w:val="11"/>
  </w:num>
  <w:num w:numId="15">
    <w:abstractNumId w:val="22"/>
  </w:num>
  <w:num w:numId="16">
    <w:abstractNumId w:val="13"/>
  </w:num>
  <w:num w:numId="17">
    <w:abstractNumId w:val="14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8"/>
  </w:num>
  <w:num w:numId="26">
    <w:abstractNumId w:val="24"/>
  </w:num>
  <w:num w:numId="27">
    <w:abstractNumId w:val="28"/>
  </w:num>
  <w:num w:numId="28">
    <w:abstractNumId w:val="16"/>
  </w:num>
  <w:num w:numId="29">
    <w:abstractNumId w:val="26"/>
  </w:num>
  <w:num w:numId="30">
    <w:abstractNumId w:val="23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F5EEA"/>
    <w:rsid w:val="00055D60"/>
    <w:rsid w:val="00073A38"/>
    <w:rsid w:val="00075AEF"/>
    <w:rsid w:val="000A65F1"/>
    <w:rsid w:val="00110B19"/>
    <w:rsid w:val="001206EE"/>
    <w:rsid w:val="0013007A"/>
    <w:rsid w:val="001459BC"/>
    <w:rsid w:val="00166395"/>
    <w:rsid w:val="001763CC"/>
    <w:rsid w:val="001957EB"/>
    <w:rsid w:val="001B6501"/>
    <w:rsid w:val="001E278C"/>
    <w:rsid w:val="001E28C7"/>
    <w:rsid w:val="002108C6"/>
    <w:rsid w:val="00256D55"/>
    <w:rsid w:val="00293B93"/>
    <w:rsid w:val="002A44AD"/>
    <w:rsid w:val="002C5CE3"/>
    <w:rsid w:val="00333096"/>
    <w:rsid w:val="00345332"/>
    <w:rsid w:val="003651C0"/>
    <w:rsid w:val="00393697"/>
    <w:rsid w:val="003A2E88"/>
    <w:rsid w:val="003B414F"/>
    <w:rsid w:val="003C2BD6"/>
    <w:rsid w:val="003E3ED4"/>
    <w:rsid w:val="003F74EC"/>
    <w:rsid w:val="004408D1"/>
    <w:rsid w:val="0044407C"/>
    <w:rsid w:val="004528CE"/>
    <w:rsid w:val="00452B1A"/>
    <w:rsid w:val="00472A86"/>
    <w:rsid w:val="00486D67"/>
    <w:rsid w:val="0049120E"/>
    <w:rsid w:val="00491F49"/>
    <w:rsid w:val="00493C39"/>
    <w:rsid w:val="004E429B"/>
    <w:rsid w:val="005117AF"/>
    <w:rsid w:val="00517EDA"/>
    <w:rsid w:val="00581155"/>
    <w:rsid w:val="005B2261"/>
    <w:rsid w:val="005D241E"/>
    <w:rsid w:val="00611765"/>
    <w:rsid w:val="0062457A"/>
    <w:rsid w:val="00626882"/>
    <w:rsid w:val="00641085"/>
    <w:rsid w:val="0064289A"/>
    <w:rsid w:val="00647804"/>
    <w:rsid w:val="00662C93"/>
    <w:rsid w:val="006634F4"/>
    <w:rsid w:val="00685EF8"/>
    <w:rsid w:val="00694A6B"/>
    <w:rsid w:val="006A58CD"/>
    <w:rsid w:val="006B02A3"/>
    <w:rsid w:val="006C7B88"/>
    <w:rsid w:val="00731B0E"/>
    <w:rsid w:val="00745833"/>
    <w:rsid w:val="0078726D"/>
    <w:rsid w:val="007C023A"/>
    <w:rsid w:val="007E06AA"/>
    <w:rsid w:val="00821867"/>
    <w:rsid w:val="008379C9"/>
    <w:rsid w:val="00837E9A"/>
    <w:rsid w:val="00850A6B"/>
    <w:rsid w:val="0087242C"/>
    <w:rsid w:val="00885B4C"/>
    <w:rsid w:val="008C20F4"/>
    <w:rsid w:val="008D0C85"/>
    <w:rsid w:val="008D6DED"/>
    <w:rsid w:val="008E515E"/>
    <w:rsid w:val="008F7C67"/>
    <w:rsid w:val="00920DA7"/>
    <w:rsid w:val="00950058"/>
    <w:rsid w:val="00955DAA"/>
    <w:rsid w:val="009E14BE"/>
    <w:rsid w:val="00A2046F"/>
    <w:rsid w:val="00A55F57"/>
    <w:rsid w:val="00AA746C"/>
    <w:rsid w:val="00AD3F67"/>
    <w:rsid w:val="00AE3DBB"/>
    <w:rsid w:val="00B008A4"/>
    <w:rsid w:val="00B15026"/>
    <w:rsid w:val="00B27E54"/>
    <w:rsid w:val="00B64A3E"/>
    <w:rsid w:val="00BD52F9"/>
    <w:rsid w:val="00BF3059"/>
    <w:rsid w:val="00CB621C"/>
    <w:rsid w:val="00CC4168"/>
    <w:rsid w:val="00CC4A47"/>
    <w:rsid w:val="00D24ECD"/>
    <w:rsid w:val="00D4550D"/>
    <w:rsid w:val="00D644D7"/>
    <w:rsid w:val="00D82B2E"/>
    <w:rsid w:val="00DA3C48"/>
    <w:rsid w:val="00DE4375"/>
    <w:rsid w:val="00DF1E28"/>
    <w:rsid w:val="00E17E6B"/>
    <w:rsid w:val="00E36307"/>
    <w:rsid w:val="00E700A3"/>
    <w:rsid w:val="00E83508"/>
    <w:rsid w:val="00EB295F"/>
    <w:rsid w:val="00EC0FC7"/>
    <w:rsid w:val="00EC5A0B"/>
    <w:rsid w:val="00EF2797"/>
    <w:rsid w:val="00F041F6"/>
    <w:rsid w:val="00F22C16"/>
    <w:rsid w:val="00F25378"/>
    <w:rsid w:val="00F44DC7"/>
    <w:rsid w:val="00F77A47"/>
    <w:rsid w:val="00FA1418"/>
    <w:rsid w:val="00FB32B1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CD"/>
  </w:style>
  <w:style w:type="paragraph" w:styleId="Heading1">
    <w:name w:val="heading 1"/>
    <w:basedOn w:val="List2"/>
    <w:next w:val="Normal"/>
    <w:link w:val="Heading1Char"/>
    <w:uiPriority w:val="9"/>
    <w:qFormat/>
    <w:rsid w:val="00662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2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C93"/>
    <w:pPr>
      <w:ind w:left="720"/>
      <w:contextualSpacing/>
    </w:pPr>
  </w:style>
  <w:style w:type="paragraph" w:styleId="NoSpacing">
    <w:name w:val="No Spacing"/>
    <w:uiPriority w:val="1"/>
    <w:qFormat/>
    <w:rsid w:val="00662C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06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2C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2C9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2C9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B0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2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A3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rsid w:val="001206EE"/>
    <w:pPr>
      <w:ind w:left="566" w:hanging="283"/>
      <w:contextualSpacing/>
    </w:pPr>
  </w:style>
  <w:style w:type="table" w:styleId="TableGrid">
    <w:name w:val="Table Grid"/>
    <w:basedOn w:val="TableNormal"/>
    <w:uiPriority w:val="59"/>
    <w:rsid w:val="004528CE"/>
    <w:pPr>
      <w:spacing w:after="0" w:line="240" w:lineRule="auto"/>
    </w:pPr>
    <w:rPr>
      <w:rFonts w:asciiTheme="majorHAnsi" w:eastAsia="MS Mincho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4528CE"/>
    <w:pPr>
      <w:spacing w:after="60" w:line="240" w:lineRule="auto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4528CE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4528C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4528CE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1C76-E664-4958-B8DA-F8CFEFFA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DELL-JSSP</cp:lastModifiedBy>
  <cp:revision>38</cp:revision>
  <cp:lastPrinted>2019-01-16T08:35:00Z</cp:lastPrinted>
  <dcterms:created xsi:type="dcterms:W3CDTF">2018-05-03T11:19:00Z</dcterms:created>
  <dcterms:modified xsi:type="dcterms:W3CDTF">2019-01-18T07:45:00Z</dcterms:modified>
</cp:coreProperties>
</file>